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1058" w:type="dxa"/>
        <w:tblInd w:w="-885" w:type="dxa"/>
        <w:tblLook w:val="04A0" w:firstRow="1" w:lastRow="0" w:firstColumn="1" w:lastColumn="0" w:noHBand="0" w:noVBand="1"/>
      </w:tblPr>
      <w:tblGrid>
        <w:gridCol w:w="5491"/>
        <w:gridCol w:w="5567"/>
      </w:tblGrid>
      <w:tr w:rsidR="00A62164" w:rsidTr="00B63FE3">
        <w:trPr>
          <w:trHeight w:val="837"/>
        </w:trPr>
        <w:tc>
          <w:tcPr>
            <w:tcW w:w="5491" w:type="dxa"/>
          </w:tcPr>
          <w:p w:rsidR="00A62164" w:rsidRDefault="00A62164" w:rsidP="00C71B88">
            <w:pPr>
              <w:pStyle w:val="Sansinterligne"/>
              <w:rPr>
                <w:b/>
                <w:sz w:val="28"/>
              </w:rPr>
            </w:pPr>
            <w:r>
              <w:rPr>
                <w:rFonts w:ascii="Times New Roman" w:eastAsia="Times New Roman" w:hAnsi="Times New Roman" w:cs="Times New Roman"/>
                <w:noProof/>
                <w:sz w:val="24"/>
                <w:szCs w:val="24"/>
                <w:lang w:eastAsia="fr-FR"/>
              </w:rPr>
              <w:drawing>
                <wp:anchor distT="0" distB="0" distL="114300" distR="114300" simplePos="0" relativeHeight="251664384" behindDoc="0" locked="0" layoutInCell="1" allowOverlap="1" wp14:anchorId="695EFFF9" wp14:editId="7C8EEF9C">
                  <wp:simplePos x="0" y="0"/>
                  <wp:positionH relativeFrom="column">
                    <wp:posOffset>795241</wp:posOffset>
                  </wp:positionH>
                  <wp:positionV relativeFrom="paragraph">
                    <wp:posOffset>-7786</wp:posOffset>
                  </wp:positionV>
                  <wp:extent cx="1444487" cy="538477"/>
                  <wp:effectExtent l="0" t="0" r="381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8483" cy="539967"/>
                          </a:xfrm>
                          <a:prstGeom prst="rect">
                            <a:avLst/>
                          </a:prstGeom>
                          <a:noFill/>
                        </pic:spPr>
                      </pic:pic>
                    </a:graphicData>
                  </a:graphic>
                  <wp14:sizeRelH relativeFrom="page">
                    <wp14:pctWidth>0</wp14:pctWidth>
                  </wp14:sizeRelH>
                  <wp14:sizeRelV relativeFrom="page">
                    <wp14:pctHeight>0</wp14:pctHeight>
                  </wp14:sizeRelV>
                </wp:anchor>
              </w:drawing>
            </w:r>
          </w:p>
        </w:tc>
        <w:tc>
          <w:tcPr>
            <w:tcW w:w="5567" w:type="dxa"/>
          </w:tcPr>
          <w:p w:rsidR="00A62164" w:rsidRPr="00B63FE3" w:rsidRDefault="00A62164" w:rsidP="00A62164">
            <w:pPr>
              <w:pStyle w:val="Sansinterligne"/>
              <w:jc w:val="center"/>
              <w:rPr>
                <w:b/>
                <w:sz w:val="20"/>
                <w:szCs w:val="20"/>
              </w:rPr>
            </w:pPr>
          </w:p>
          <w:p w:rsidR="00A62164" w:rsidRPr="007561F0" w:rsidRDefault="00A62164" w:rsidP="00A62164">
            <w:pPr>
              <w:pStyle w:val="Sansinterligne"/>
              <w:jc w:val="center"/>
              <w:rPr>
                <w:rFonts w:ascii="Times New Roman" w:hAnsi="Times New Roman" w:cs="Times New Roman"/>
                <w:b/>
                <w:sz w:val="28"/>
                <w:szCs w:val="28"/>
                <w:u w:val="single"/>
              </w:rPr>
            </w:pPr>
            <w:r w:rsidRPr="007561F0">
              <w:rPr>
                <w:rFonts w:ascii="Times New Roman" w:hAnsi="Times New Roman" w:cs="Times New Roman"/>
                <w:b/>
                <w:sz w:val="28"/>
                <w:szCs w:val="28"/>
                <w:u w:val="single"/>
              </w:rPr>
              <w:t>Fiche d’inscription ENFANT</w:t>
            </w:r>
          </w:p>
          <w:p w:rsidR="00A62164" w:rsidRPr="00B63FE3" w:rsidRDefault="00A62164" w:rsidP="00A62164">
            <w:pPr>
              <w:pStyle w:val="Sansinterligne"/>
              <w:jc w:val="center"/>
              <w:rPr>
                <w:b/>
                <w:sz w:val="20"/>
                <w:szCs w:val="20"/>
              </w:rPr>
            </w:pPr>
          </w:p>
        </w:tc>
      </w:tr>
      <w:tr w:rsidR="00A62164" w:rsidRPr="009614E0" w:rsidTr="00761A43">
        <w:trPr>
          <w:trHeight w:val="1874"/>
        </w:trPr>
        <w:tc>
          <w:tcPr>
            <w:tcW w:w="11058" w:type="dxa"/>
            <w:gridSpan w:val="2"/>
            <w:tcBorders>
              <w:bottom w:val="single" w:sz="4" w:space="0" w:color="auto"/>
            </w:tcBorders>
          </w:tcPr>
          <w:p w:rsidR="004015B3" w:rsidRPr="00B63FE3" w:rsidRDefault="004015B3" w:rsidP="00C71B88">
            <w:pPr>
              <w:pStyle w:val="Sansinterligne"/>
              <w:rPr>
                <w:b/>
                <w:sz w:val="6"/>
                <w:szCs w:val="6"/>
              </w:rPr>
            </w:pPr>
          </w:p>
          <w:p w:rsidR="00A62164" w:rsidRPr="009614E0" w:rsidRDefault="00A62164" w:rsidP="00C71B88">
            <w:pPr>
              <w:pStyle w:val="Sansinterligne"/>
              <w:rPr>
                <w:b/>
                <w:szCs w:val="24"/>
              </w:rPr>
            </w:pPr>
            <w:r w:rsidRPr="009614E0">
              <w:rPr>
                <w:b/>
                <w:szCs w:val="24"/>
              </w:rPr>
              <w:t xml:space="preserve">Nom : </w:t>
            </w:r>
            <w:r w:rsidRPr="009614E0">
              <w:rPr>
                <w:szCs w:val="24"/>
              </w:rPr>
              <w:t>……………………………………………………………………………………………………………</w:t>
            </w:r>
            <w:r w:rsidR="001635B1" w:rsidRPr="009614E0">
              <w:rPr>
                <w:szCs w:val="24"/>
              </w:rPr>
              <w:t>…</w:t>
            </w:r>
            <w:r w:rsidR="00682DDC" w:rsidRPr="009614E0">
              <w:rPr>
                <w:szCs w:val="24"/>
              </w:rPr>
              <w:t>………………………………………………</w:t>
            </w:r>
            <w:r w:rsidR="009614E0">
              <w:rPr>
                <w:szCs w:val="24"/>
              </w:rPr>
              <w:t>.............</w:t>
            </w:r>
            <w:r w:rsidR="00493C91">
              <w:rPr>
                <w:szCs w:val="24"/>
              </w:rPr>
              <w:t>..</w:t>
            </w:r>
            <w:r w:rsidR="009614E0">
              <w:rPr>
                <w:szCs w:val="24"/>
              </w:rPr>
              <w:t>....</w:t>
            </w:r>
          </w:p>
          <w:p w:rsidR="00A62164" w:rsidRPr="00493C91" w:rsidRDefault="00A62164" w:rsidP="00C71B88">
            <w:pPr>
              <w:pStyle w:val="Sansinterligne"/>
              <w:rPr>
                <w:szCs w:val="24"/>
              </w:rPr>
            </w:pPr>
            <w:r w:rsidRPr="009614E0">
              <w:rPr>
                <w:b/>
                <w:szCs w:val="24"/>
              </w:rPr>
              <w:t xml:space="preserve">Prénom : </w:t>
            </w:r>
            <w:r w:rsidRPr="009614E0">
              <w:rPr>
                <w:szCs w:val="24"/>
              </w:rPr>
              <w:t>………………………………………………………………………………………………………</w:t>
            </w:r>
            <w:r w:rsidR="001635B1" w:rsidRPr="009614E0">
              <w:rPr>
                <w:szCs w:val="24"/>
              </w:rPr>
              <w:t>…</w:t>
            </w:r>
            <w:r w:rsidR="00682DDC" w:rsidRPr="009614E0">
              <w:rPr>
                <w:szCs w:val="24"/>
              </w:rPr>
              <w:t>………………………………………………</w:t>
            </w:r>
            <w:r w:rsidR="009614E0">
              <w:rPr>
                <w:szCs w:val="24"/>
              </w:rPr>
              <w:t>................</w:t>
            </w:r>
            <w:r w:rsidR="00493C91">
              <w:rPr>
                <w:szCs w:val="24"/>
              </w:rPr>
              <w:t>..</w:t>
            </w:r>
            <w:r w:rsidR="009614E0">
              <w:rPr>
                <w:szCs w:val="24"/>
              </w:rPr>
              <w:t>..</w:t>
            </w:r>
          </w:p>
          <w:p w:rsidR="00A62164" w:rsidRPr="009614E0" w:rsidRDefault="00A62164" w:rsidP="00C71B88">
            <w:pPr>
              <w:pStyle w:val="Sansinterligne"/>
              <w:rPr>
                <w:b/>
                <w:szCs w:val="24"/>
              </w:rPr>
            </w:pPr>
            <w:r w:rsidRPr="009614E0">
              <w:rPr>
                <w:b/>
                <w:szCs w:val="24"/>
              </w:rPr>
              <w:t xml:space="preserve">Né(e) le : </w:t>
            </w:r>
            <w:r w:rsidRPr="009614E0">
              <w:rPr>
                <w:szCs w:val="24"/>
              </w:rPr>
              <w:t>……………………………………………………………………………</w:t>
            </w:r>
            <w:r w:rsidR="00493C91">
              <w:rPr>
                <w:szCs w:val="24"/>
              </w:rPr>
              <w:t xml:space="preserve">à </w:t>
            </w:r>
            <w:r w:rsidRPr="009614E0">
              <w:rPr>
                <w:szCs w:val="24"/>
              </w:rPr>
              <w:t>…………………………</w:t>
            </w:r>
            <w:r w:rsidR="001635B1" w:rsidRPr="009614E0">
              <w:rPr>
                <w:szCs w:val="24"/>
              </w:rPr>
              <w:t>…..</w:t>
            </w:r>
            <w:r w:rsidR="00682DDC" w:rsidRPr="009614E0">
              <w:rPr>
                <w:szCs w:val="24"/>
              </w:rPr>
              <w:t>.................................................</w:t>
            </w:r>
            <w:r w:rsidR="009614E0">
              <w:rPr>
                <w:szCs w:val="24"/>
              </w:rPr>
              <w:t>................</w:t>
            </w:r>
          </w:p>
          <w:p w:rsidR="00A62164" w:rsidRDefault="00A62164" w:rsidP="00C71B88">
            <w:pPr>
              <w:pStyle w:val="Sansinterligne"/>
              <w:rPr>
                <w:szCs w:val="24"/>
              </w:rPr>
            </w:pPr>
            <w:r w:rsidRPr="009614E0">
              <w:rPr>
                <w:b/>
                <w:szCs w:val="24"/>
              </w:rPr>
              <w:t xml:space="preserve">Adresse : </w:t>
            </w:r>
            <w:r w:rsidRPr="009614E0">
              <w:rPr>
                <w:szCs w:val="24"/>
              </w:rPr>
              <w:t>………………………………………………………………………………………………………</w:t>
            </w:r>
            <w:r w:rsidR="001635B1" w:rsidRPr="009614E0">
              <w:rPr>
                <w:szCs w:val="24"/>
              </w:rPr>
              <w:t>…</w:t>
            </w:r>
            <w:r w:rsidR="00682DDC" w:rsidRPr="009614E0">
              <w:rPr>
                <w:szCs w:val="24"/>
              </w:rPr>
              <w:t>………………………………………………..</w:t>
            </w:r>
            <w:r w:rsidR="009614E0">
              <w:rPr>
                <w:szCs w:val="24"/>
              </w:rPr>
              <w:t>.........</w:t>
            </w:r>
            <w:r w:rsidR="00493C91">
              <w:rPr>
                <w:szCs w:val="24"/>
              </w:rPr>
              <w:t>...</w:t>
            </w:r>
            <w:r w:rsidR="009614E0">
              <w:rPr>
                <w:szCs w:val="24"/>
              </w:rPr>
              <w:t>......</w:t>
            </w:r>
          </w:p>
          <w:p w:rsidR="00493C91" w:rsidRPr="009614E0" w:rsidRDefault="00493C91" w:rsidP="00C71B88">
            <w:pPr>
              <w:pStyle w:val="Sansinterligne"/>
              <w:rPr>
                <w:b/>
                <w:szCs w:val="24"/>
              </w:rPr>
            </w:pPr>
            <w:r>
              <w:rPr>
                <w:b/>
                <w:szCs w:val="24"/>
              </w:rPr>
              <w:t>N° de Téléphone : ............................................................  N° de portable : ...................................................................</w:t>
            </w:r>
          </w:p>
          <w:p w:rsidR="004015B3" w:rsidRDefault="00A62164" w:rsidP="004015B3">
            <w:pPr>
              <w:pStyle w:val="Sansinterligne"/>
              <w:rPr>
                <w:szCs w:val="24"/>
              </w:rPr>
            </w:pPr>
            <w:r w:rsidRPr="009614E0">
              <w:rPr>
                <w:b/>
                <w:szCs w:val="24"/>
              </w:rPr>
              <w:t xml:space="preserve">Classe fréquentée à l’inscription pour l’année en cours : </w:t>
            </w:r>
            <w:r w:rsidRPr="009614E0">
              <w:rPr>
                <w:szCs w:val="24"/>
              </w:rPr>
              <w:t>………………………………</w:t>
            </w:r>
            <w:r w:rsidR="00682DDC" w:rsidRPr="009614E0">
              <w:rPr>
                <w:szCs w:val="24"/>
              </w:rPr>
              <w:t>………………………………………………..</w:t>
            </w:r>
            <w:r w:rsidR="009F682A">
              <w:rPr>
                <w:szCs w:val="24"/>
              </w:rPr>
              <w:t>......</w:t>
            </w:r>
            <w:r w:rsidR="00F348E2">
              <w:rPr>
                <w:szCs w:val="24"/>
              </w:rPr>
              <w:t>....</w:t>
            </w:r>
            <w:r w:rsidR="009F682A">
              <w:rPr>
                <w:szCs w:val="24"/>
              </w:rPr>
              <w:t>........</w:t>
            </w:r>
          </w:p>
          <w:p w:rsidR="002225E4" w:rsidRPr="002225E4" w:rsidRDefault="002225E4" w:rsidP="003F17C4">
            <w:pPr>
              <w:pStyle w:val="Sansinterligne"/>
              <w:ind w:left="-851" w:right="-993"/>
              <w:rPr>
                <w:u w:val="single"/>
              </w:rPr>
            </w:pPr>
            <w:r>
              <w:rPr>
                <w:b/>
                <w:szCs w:val="24"/>
              </w:rPr>
              <w:t xml:space="preserve">   </w:t>
            </w:r>
            <w:r>
              <w:rPr>
                <w:b/>
              </w:rPr>
              <w:t xml:space="preserve">               Assura</w:t>
            </w:r>
            <w:r w:rsidR="0009036A">
              <w:rPr>
                <w:b/>
              </w:rPr>
              <w:t>nce  scolaire</w:t>
            </w:r>
            <w:r w:rsidRPr="009614E0">
              <w:rPr>
                <w:b/>
              </w:rPr>
              <w:t xml:space="preserve"> : </w:t>
            </w:r>
            <w:r w:rsidRPr="00EB0702">
              <w:rPr>
                <w:b/>
              </w:rPr>
              <w:t>……………………………………………………</w:t>
            </w:r>
            <w:r>
              <w:rPr>
                <w:b/>
              </w:rPr>
              <w:t xml:space="preserve"> </w:t>
            </w:r>
            <w:r w:rsidRPr="00F348E2">
              <w:rPr>
                <w:b/>
                <w:sz w:val="24"/>
                <w:szCs w:val="24"/>
              </w:rPr>
              <w:t>(</w:t>
            </w:r>
            <w:r w:rsidR="00F348E2" w:rsidRPr="00F348E2">
              <w:rPr>
                <w:b/>
                <w:sz w:val="24"/>
                <w:szCs w:val="24"/>
                <w:u w:val="single"/>
              </w:rPr>
              <w:t>fournir obligatoirement l’attestation</w:t>
            </w:r>
            <w:r w:rsidR="003F17C4">
              <w:rPr>
                <w:b/>
                <w:sz w:val="24"/>
                <w:szCs w:val="24"/>
                <w:u w:val="single"/>
              </w:rPr>
              <w:t xml:space="preserve"> de l’année </w:t>
            </w:r>
            <w:proofErr w:type="gramStart"/>
            <w:r w:rsidR="003F17C4">
              <w:rPr>
                <w:b/>
                <w:sz w:val="24"/>
                <w:szCs w:val="24"/>
                <w:u w:val="single"/>
              </w:rPr>
              <w:t xml:space="preserve">scolaire </w:t>
            </w:r>
            <w:r w:rsidRPr="00F348E2">
              <w:rPr>
                <w:b/>
                <w:sz w:val="24"/>
                <w:szCs w:val="24"/>
                <w:u w:val="single"/>
              </w:rPr>
              <w:t>)</w:t>
            </w:r>
            <w:proofErr w:type="gramEnd"/>
          </w:p>
        </w:tc>
      </w:tr>
      <w:tr w:rsidR="004015B3" w:rsidRPr="009614E0" w:rsidTr="008E7122">
        <w:tc>
          <w:tcPr>
            <w:tcW w:w="11058" w:type="dxa"/>
            <w:gridSpan w:val="2"/>
            <w:tcBorders>
              <w:left w:val="nil"/>
              <w:bottom w:val="single" w:sz="4" w:space="0" w:color="auto"/>
              <w:right w:val="nil"/>
            </w:tcBorders>
          </w:tcPr>
          <w:p w:rsidR="004015B3" w:rsidRPr="00A12242" w:rsidRDefault="004015B3" w:rsidP="00A62164">
            <w:pPr>
              <w:pStyle w:val="Sansinterligne"/>
              <w:jc w:val="center"/>
              <w:rPr>
                <w:b/>
                <w:sz w:val="8"/>
                <w:szCs w:val="8"/>
                <w:highlight w:val="lightGray"/>
              </w:rPr>
            </w:pPr>
          </w:p>
        </w:tc>
      </w:tr>
      <w:tr w:rsidR="00A62164" w:rsidRPr="009614E0" w:rsidTr="008E7122">
        <w:tc>
          <w:tcPr>
            <w:tcW w:w="11058" w:type="dxa"/>
            <w:gridSpan w:val="2"/>
            <w:shd w:val="clear" w:color="auto" w:fill="A6A6A6" w:themeFill="background1" w:themeFillShade="A6"/>
          </w:tcPr>
          <w:p w:rsidR="00A62164" w:rsidRPr="006A4382" w:rsidRDefault="00A62164" w:rsidP="00A62164">
            <w:pPr>
              <w:pStyle w:val="Sansinterligne"/>
              <w:jc w:val="center"/>
              <w:rPr>
                <w:b/>
                <w:sz w:val="28"/>
                <w:szCs w:val="28"/>
              </w:rPr>
            </w:pPr>
            <w:r w:rsidRPr="00A12242">
              <w:rPr>
                <w:b/>
                <w:sz w:val="28"/>
                <w:szCs w:val="28"/>
              </w:rPr>
              <w:t>FICHE SANITAIRE</w:t>
            </w:r>
          </w:p>
        </w:tc>
      </w:tr>
    </w:tbl>
    <w:p w:rsidR="00DB1C8A" w:rsidRPr="00B63FE3" w:rsidRDefault="00DB1C8A" w:rsidP="00C71B88">
      <w:pPr>
        <w:pStyle w:val="Sansinterligne"/>
        <w:rPr>
          <w:b/>
          <w:sz w:val="6"/>
          <w:szCs w:val="6"/>
        </w:rPr>
      </w:pPr>
    </w:p>
    <w:p w:rsidR="009F682A" w:rsidRPr="009F682A" w:rsidRDefault="00A62164" w:rsidP="009F682A">
      <w:pPr>
        <w:pStyle w:val="Sansinterligne"/>
        <w:ind w:left="-851" w:right="-993"/>
        <w:rPr>
          <w:b/>
        </w:rPr>
      </w:pPr>
      <w:r w:rsidRPr="009614E0">
        <w:rPr>
          <w:b/>
        </w:rPr>
        <w:t xml:space="preserve">Médecin traitant : </w:t>
      </w:r>
      <w:r w:rsidRPr="009614E0">
        <w:t>…………………………………………………</w:t>
      </w:r>
      <w:r w:rsidR="009F682A">
        <w:t>........</w:t>
      </w:r>
      <w:r w:rsidRPr="009614E0">
        <w:t>………</w:t>
      </w:r>
      <w:r w:rsidR="009614E0">
        <w:t>.</w:t>
      </w:r>
      <w:r w:rsidR="009F682A">
        <w:t xml:space="preserve"> </w:t>
      </w:r>
      <w:r w:rsidR="009F682A" w:rsidRPr="009614E0">
        <w:rPr>
          <w:b/>
        </w:rPr>
        <w:t xml:space="preserve">Téléphone : </w:t>
      </w:r>
      <w:r w:rsidR="009F682A" w:rsidRPr="009614E0">
        <w:t>…………………………………………………</w:t>
      </w:r>
      <w:r w:rsidR="009F682A">
        <w:t>...</w:t>
      </w:r>
      <w:r w:rsidR="009F682A" w:rsidRPr="009614E0">
        <w:t>…………………</w:t>
      </w:r>
    </w:p>
    <w:p w:rsidR="00A62164" w:rsidRPr="009614E0" w:rsidRDefault="00A62164" w:rsidP="00682DDC">
      <w:pPr>
        <w:pStyle w:val="Sansinterligne"/>
        <w:ind w:left="-851" w:right="-993"/>
        <w:rPr>
          <w:b/>
        </w:rPr>
      </w:pPr>
      <w:r w:rsidRPr="009614E0">
        <w:rPr>
          <w:b/>
        </w:rPr>
        <w:t xml:space="preserve">Allergies : </w:t>
      </w:r>
      <w:r w:rsidRPr="009614E0">
        <w:t>………………………………………………………………………………………………………</w:t>
      </w:r>
      <w:r w:rsidR="001635B1" w:rsidRPr="009614E0">
        <w:t>…</w:t>
      </w:r>
      <w:r w:rsidR="00682DDC" w:rsidRPr="009614E0">
        <w:t>…………………………………………………</w:t>
      </w:r>
      <w:r w:rsidR="009614E0">
        <w:t>……………….</w:t>
      </w:r>
    </w:p>
    <w:p w:rsidR="00A62164" w:rsidRPr="002225E4" w:rsidRDefault="00A62164" w:rsidP="002225E4">
      <w:pPr>
        <w:pStyle w:val="Sansinterligne"/>
        <w:ind w:left="-851" w:right="-993"/>
        <w:rPr>
          <w:b/>
        </w:rPr>
      </w:pPr>
      <w:r w:rsidRPr="009614E0">
        <w:rPr>
          <w:b/>
        </w:rPr>
        <w:t xml:space="preserve">Maladie (confidentiel) : </w:t>
      </w:r>
      <w:r w:rsidRPr="009614E0">
        <w:t>…………………………………………………………………………………</w:t>
      </w:r>
      <w:r w:rsidR="001635B1" w:rsidRPr="009614E0">
        <w:t>…</w:t>
      </w:r>
      <w:r w:rsidR="004015B3">
        <w:t>………………</w:t>
      </w:r>
      <w:r w:rsidR="00682DDC" w:rsidRPr="009614E0">
        <w:t>………………………………</w:t>
      </w:r>
      <w:r w:rsidR="009614E0">
        <w:t>…………</w:t>
      </w:r>
      <w:r w:rsidR="003F17C4">
        <w:t>..</w:t>
      </w:r>
      <w:r w:rsidR="009614E0">
        <w:t>…….</w:t>
      </w:r>
    </w:p>
    <w:p w:rsidR="00E77E52" w:rsidRPr="00B63FE3" w:rsidRDefault="00E77E52" w:rsidP="00C71B88">
      <w:pPr>
        <w:pStyle w:val="Sansinterligne"/>
        <w:rPr>
          <w:b/>
          <w:sz w:val="6"/>
          <w:szCs w:val="6"/>
        </w:rPr>
      </w:pPr>
    </w:p>
    <w:tbl>
      <w:tblPr>
        <w:tblStyle w:val="Grilledutableau"/>
        <w:tblW w:w="11058" w:type="dxa"/>
        <w:jc w:val="center"/>
        <w:tblLayout w:type="fixed"/>
        <w:tblLook w:val="04A0" w:firstRow="1" w:lastRow="0" w:firstColumn="1" w:lastColumn="0" w:noHBand="0" w:noVBand="1"/>
      </w:tblPr>
      <w:tblGrid>
        <w:gridCol w:w="1277"/>
        <w:gridCol w:w="992"/>
        <w:gridCol w:w="992"/>
        <w:gridCol w:w="3119"/>
        <w:gridCol w:w="1417"/>
        <w:gridCol w:w="1418"/>
        <w:gridCol w:w="1843"/>
      </w:tblGrid>
      <w:tr w:rsidR="00A12242" w:rsidTr="00B92308">
        <w:trPr>
          <w:trHeight w:val="359"/>
          <w:jc w:val="center"/>
        </w:trPr>
        <w:tc>
          <w:tcPr>
            <w:tcW w:w="11058" w:type="dxa"/>
            <w:gridSpan w:val="7"/>
            <w:shd w:val="clear" w:color="auto" w:fill="D9D9D9" w:themeFill="background1" w:themeFillShade="D9"/>
            <w:vAlign w:val="center"/>
          </w:tcPr>
          <w:p w:rsidR="00A12242" w:rsidRPr="004C5934" w:rsidRDefault="00A12242" w:rsidP="006A4382">
            <w:pPr>
              <w:pStyle w:val="Sansinterligne"/>
              <w:jc w:val="center"/>
              <w:rPr>
                <w:rFonts w:cstheme="minorHAnsi"/>
                <w:b/>
                <w:color w:val="FFFFFF" w:themeColor="background1"/>
                <w:sz w:val="28"/>
                <w:szCs w:val="28"/>
              </w:rPr>
            </w:pPr>
            <w:r>
              <w:rPr>
                <w:rFonts w:cstheme="minorHAnsi"/>
                <w:b/>
                <w:sz w:val="28"/>
                <w:szCs w:val="28"/>
              </w:rPr>
              <w:t>LIEU DE SCOLARISATION</w:t>
            </w:r>
            <w:r w:rsidR="001D7482">
              <w:rPr>
                <w:rFonts w:cstheme="minorHAnsi"/>
                <w:b/>
                <w:sz w:val="28"/>
                <w:szCs w:val="28"/>
              </w:rPr>
              <w:t> : ........................................................................................................</w:t>
            </w:r>
          </w:p>
        </w:tc>
      </w:tr>
      <w:tr w:rsidR="008C3B06" w:rsidTr="001672D3">
        <w:trPr>
          <w:trHeight w:val="503"/>
          <w:jc w:val="center"/>
        </w:trPr>
        <w:tc>
          <w:tcPr>
            <w:tcW w:w="11058" w:type="dxa"/>
            <w:gridSpan w:val="7"/>
            <w:shd w:val="clear" w:color="auto" w:fill="A6A6A6" w:themeFill="background1" w:themeFillShade="A6"/>
            <w:vAlign w:val="center"/>
          </w:tcPr>
          <w:p w:rsidR="008C3B06" w:rsidRPr="001D7482" w:rsidRDefault="008C3B06" w:rsidP="006A4382">
            <w:pPr>
              <w:pStyle w:val="Sansinterligne"/>
              <w:jc w:val="center"/>
              <w:rPr>
                <w:sz w:val="12"/>
                <w:szCs w:val="12"/>
              </w:rPr>
            </w:pPr>
            <w:r w:rsidRPr="001D7482">
              <w:rPr>
                <w:b/>
                <w:sz w:val="28"/>
                <w:szCs w:val="28"/>
              </w:rPr>
              <w:t xml:space="preserve">INSCRIPTION RESTAURATION SCOLAIRE : </w:t>
            </w:r>
            <w:r w:rsidRPr="001D7482">
              <w:rPr>
                <w:b/>
              </w:rPr>
              <w:t>Cocher les jours prévus ou noter « occasionnellement »</w:t>
            </w:r>
          </w:p>
        </w:tc>
      </w:tr>
      <w:tr w:rsidR="006B56F6" w:rsidRPr="00143B30" w:rsidTr="002B47A1">
        <w:trPr>
          <w:trHeight w:val="170"/>
          <w:jc w:val="center"/>
        </w:trPr>
        <w:tc>
          <w:tcPr>
            <w:tcW w:w="1277" w:type="dxa"/>
          </w:tcPr>
          <w:p w:rsidR="006B56F6" w:rsidRPr="00143B30" w:rsidRDefault="006B56F6" w:rsidP="006A4382">
            <w:pPr>
              <w:pStyle w:val="Sansinterligne"/>
            </w:pPr>
            <w:r w:rsidRPr="00143B30">
              <w:t>LUNDI</w:t>
            </w:r>
          </w:p>
        </w:tc>
        <w:tc>
          <w:tcPr>
            <w:tcW w:w="1984" w:type="dxa"/>
            <w:gridSpan w:val="2"/>
          </w:tcPr>
          <w:p w:rsidR="006B56F6" w:rsidRPr="00143B30" w:rsidRDefault="006B56F6" w:rsidP="006A4382">
            <w:pPr>
              <w:pStyle w:val="Sansinterligne"/>
            </w:pPr>
          </w:p>
        </w:tc>
        <w:tc>
          <w:tcPr>
            <w:tcW w:w="3119" w:type="dxa"/>
            <w:vMerge w:val="restart"/>
            <w:vAlign w:val="center"/>
          </w:tcPr>
          <w:p w:rsidR="006B56F6" w:rsidRPr="00143B30" w:rsidRDefault="006B56F6" w:rsidP="006B56F6">
            <w:pPr>
              <w:pStyle w:val="Sansinterligne"/>
              <w:jc w:val="center"/>
            </w:pPr>
            <w:r>
              <w:t>ENFANTS HAZEBROUCKOIS</w:t>
            </w:r>
          </w:p>
        </w:tc>
        <w:tc>
          <w:tcPr>
            <w:tcW w:w="1417" w:type="dxa"/>
            <w:vMerge w:val="restart"/>
            <w:vAlign w:val="center"/>
          </w:tcPr>
          <w:p w:rsidR="006B56F6" w:rsidRPr="00143B30" w:rsidRDefault="00837715" w:rsidP="006B56F6">
            <w:pPr>
              <w:pStyle w:val="Sansinterligne"/>
              <w:jc w:val="center"/>
            </w:pPr>
            <w:r>
              <w:t>3.06</w:t>
            </w:r>
            <w:r w:rsidR="006B56F6">
              <w:t xml:space="preserve"> €</w:t>
            </w:r>
          </w:p>
        </w:tc>
        <w:tc>
          <w:tcPr>
            <w:tcW w:w="3261" w:type="dxa"/>
            <w:gridSpan w:val="2"/>
            <w:vMerge w:val="restart"/>
            <w:vAlign w:val="center"/>
          </w:tcPr>
          <w:p w:rsidR="006B56F6" w:rsidRPr="00440EE5" w:rsidRDefault="00106467" w:rsidP="006B56F6">
            <w:pPr>
              <w:pStyle w:val="Sansinterligne"/>
              <w:jc w:val="center"/>
              <w:rPr>
                <w:b/>
              </w:rPr>
            </w:pPr>
            <w:r w:rsidRPr="00440EE5">
              <w:rPr>
                <w:b/>
              </w:rPr>
              <w:t xml:space="preserve">+ SURTAXE de </w:t>
            </w:r>
          </w:p>
          <w:p w:rsidR="00106467" w:rsidRPr="00440EE5" w:rsidRDefault="00106467" w:rsidP="006B56F6">
            <w:pPr>
              <w:pStyle w:val="Sansinterligne"/>
              <w:jc w:val="center"/>
              <w:rPr>
                <w:b/>
              </w:rPr>
            </w:pPr>
            <w:r w:rsidRPr="00440EE5">
              <w:rPr>
                <w:b/>
              </w:rPr>
              <w:t>1.50 €</w:t>
            </w:r>
          </w:p>
          <w:p w:rsidR="00106467" w:rsidRPr="00440EE5" w:rsidRDefault="00106467" w:rsidP="006B56F6">
            <w:pPr>
              <w:pStyle w:val="Sansinterligne"/>
              <w:jc w:val="center"/>
              <w:rPr>
                <w:b/>
              </w:rPr>
            </w:pPr>
            <w:r w:rsidRPr="00440EE5">
              <w:rPr>
                <w:b/>
              </w:rPr>
              <w:t>Pour tout repas</w:t>
            </w:r>
          </w:p>
          <w:p w:rsidR="00106467" w:rsidRPr="00143B30" w:rsidRDefault="00106467" w:rsidP="006B56F6">
            <w:pPr>
              <w:pStyle w:val="Sansinterligne"/>
              <w:jc w:val="center"/>
            </w:pPr>
            <w:r w:rsidRPr="00440EE5">
              <w:rPr>
                <w:b/>
              </w:rPr>
              <w:t>Non badgé</w:t>
            </w:r>
          </w:p>
        </w:tc>
      </w:tr>
      <w:tr w:rsidR="006B56F6" w:rsidRPr="00143B30" w:rsidTr="003A711F">
        <w:trPr>
          <w:trHeight w:val="170"/>
          <w:jc w:val="center"/>
        </w:trPr>
        <w:tc>
          <w:tcPr>
            <w:tcW w:w="1277" w:type="dxa"/>
            <w:tcBorders>
              <w:bottom w:val="single" w:sz="4" w:space="0" w:color="auto"/>
            </w:tcBorders>
          </w:tcPr>
          <w:p w:rsidR="006B56F6" w:rsidRPr="00143B30" w:rsidRDefault="006B56F6" w:rsidP="006A4382">
            <w:pPr>
              <w:pStyle w:val="Sansinterligne"/>
            </w:pPr>
            <w:r w:rsidRPr="00143B30">
              <w:t>MARDI</w:t>
            </w:r>
          </w:p>
        </w:tc>
        <w:tc>
          <w:tcPr>
            <w:tcW w:w="1984" w:type="dxa"/>
            <w:gridSpan w:val="2"/>
            <w:tcBorders>
              <w:bottom w:val="single" w:sz="4" w:space="0" w:color="auto"/>
            </w:tcBorders>
          </w:tcPr>
          <w:p w:rsidR="006B56F6" w:rsidRPr="00143B30" w:rsidRDefault="006B56F6" w:rsidP="006A4382">
            <w:pPr>
              <w:pStyle w:val="Sansinterligne"/>
            </w:pPr>
          </w:p>
        </w:tc>
        <w:tc>
          <w:tcPr>
            <w:tcW w:w="3119" w:type="dxa"/>
            <w:vMerge/>
            <w:vAlign w:val="center"/>
          </w:tcPr>
          <w:p w:rsidR="006B56F6" w:rsidRPr="00143B30" w:rsidRDefault="006B56F6" w:rsidP="006B56F6">
            <w:pPr>
              <w:pStyle w:val="Sansinterligne"/>
              <w:jc w:val="center"/>
            </w:pPr>
          </w:p>
        </w:tc>
        <w:tc>
          <w:tcPr>
            <w:tcW w:w="1417" w:type="dxa"/>
            <w:vMerge/>
            <w:vAlign w:val="center"/>
          </w:tcPr>
          <w:p w:rsidR="006B56F6" w:rsidRPr="00143B30" w:rsidRDefault="006B56F6" w:rsidP="006B56F6">
            <w:pPr>
              <w:pStyle w:val="Sansinterligne"/>
              <w:jc w:val="center"/>
            </w:pPr>
          </w:p>
        </w:tc>
        <w:tc>
          <w:tcPr>
            <w:tcW w:w="3261" w:type="dxa"/>
            <w:gridSpan w:val="2"/>
            <w:vMerge/>
            <w:vAlign w:val="center"/>
          </w:tcPr>
          <w:p w:rsidR="006B56F6" w:rsidRPr="00143B30" w:rsidRDefault="006B56F6" w:rsidP="006B56F6">
            <w:pPr>
              <w:pStyle w:val="Sansinterligne"/>
              <w:jc w:val="center"/>
            </w:pPr>
          </w:p>
        </w:tc>
      </w:tr>
      <w:tr w:rsidR="006B56F6" w:rsidRPr="00143B30" w:rsidTr="003A711F">
        <w:trPr>
          <w:trHeight w:val="170"/>
          <w:jc w:val="center"/>
        </w:trPr>
        <w:tc>
          <w:tcPr>
            <w:tcW w:w="1277" w:type="dxa"/>
            <w:shd w:val="clear" w:color="auto" w:fill="D9D9D9" w:themeFill="background1" w:themeFillShade="D9"/>
          </w:tcPr>
          <w:p w:rsidR="006B56F6" w:rsidRPr="00143B30" w:rsidRDefault="006B56F6" w:rsidP="006A4382">
            <w:pPr>
              <w:pStyle w:val="Sansinterligne"/>
            </w:pPr>
          </w:p>
        </w:tc>
        <w:tc>
          <w:tcPr>
            <w:tcW w:w="1984" w:type="dxa"/>
            <w:gridSpan w:val="2"/>
            <w:shd w:val="clear" w:color="auto" w:fill="D9D9D9" w:themeFill="background1" w:themeFillShade="D9"/>
          </w:tcPr>
          <w:p w:rsidR="006B56F6" w:rsidRPr="00143B30" w:rsidRDefault="006B56F6" w:rsidP="006A4382">
            <w:pPr>
              <w:pStyle w:val="Sansinterligne"/>
            </w:pPr>
          </w:p>
        </w:tc>
        <w:tc>
          <w:tcPr>
            <w:tcW w:w="3119" w:type="dxa"/>
            <w:vMerge w:val="restart"/>
            <w:vAlign w:val="center"/>
          </w:tcPr>
          <w:p w:rsidR="006B56F6" w:rsidRPr="00143B30" w:rsidRDefault="006B56F6" w:rsidP="006B56F6">
            <w:pPr>
              <w:pStyle w:val="Sansinterligne"/>
              <w:jc w:val="center"/>
            </w:pPr>
            <w:r>
              <w:t>ENFANTS NON HAZEBROUCKOIS</w:t>
            </w:r>
          </w:p>
        </w:tc>
        <w:tc>
          <w:tcPr>
            <w:tcW w:w="1417" w:type="dxa"/>
            <w:vMerge w:val="restart"/>
            <w:vAlign w:val="center"/>
          </w:tcPr>
          <w:p w:rsidR="006B56F6" w:rsidRPr="00143B30" w:rsidRDefault="00837715" w:rsidP="006B56F6">
            <w:pPr>
              <w:pStyle w:val="Sansinterligne"/>
              <w:jc w:val="center"/>
            </w:pPr>
            <w:r>
              <w:t>4.77</w:t>
            </w:r>
            <w:r w:rsidR="006B56F6">
              <w:t xml:space="preserve"> €</w:t>
            </w:r>
          </w:p>
        </w:tc>
        <w:tc>
          <w:tcPr>
            <w:tcW w:w="3261" w:type="dxa"/>
            <w:gridSpan w:val="2"/>
            <w:vMerge/>
            <w:vAlign w:val="center"/>
          </w:tcPr>
          <w:p w:rsidR="006B56F6" w:rsidRPr="00143B30" w:rsidRDefault="006B56F6" w:rsidP="006B56F6">
            <w:pPr>
              <w:pStyle w:val="Sansinterligne"/>
              <w:jc w:val="center"/>
            </w:pPr>
          </w:p>
        </w:tc>
      </w:tr>
      <w:tr w:rsidR="006B56F6" w:rsidRPr="00143B30" w:rsidTr="002B47A1">
        <w:trPr>
          <w:trHeight w:val="170"/>
          <w:jc w:val="center"/>
        </w:trPr>
        <w:tc>
          <w:tcPr>
            <w:tcW w:w="1277" w:type="dxa"/>
          </w:tcPr>
          <w:p w:rsidR="006B56F6" w:rsidRPr="00143B30" w:rsidRDefault="006B56F6" w:rsidP="006A4382">
            <w:pPr>
              <w:pStyle w:val="Sansinterligne"/>
            </w:pPr>
            <w:r w:rsidRPr="00143B30">
              <w:t>JEUDI</w:t>
            </w:r>
          </w:p>
        </w:tc>
        <w:tc>
          <w:tcPr>
            <w:tcW w:w="1984" w:type="dxa"/>
            <w:gridSpan w:val="2"/>
          </w:tcPr>
          <w:p w:rsidR="006B56F6" w:rsidRPr="00143B30" w:rsidRDefault="006B56F6" w:rsidP="006A4382">
            <w:pPr>
              <w:pStyle w:val="Sansinterligne"/>
            </w:pPr>
          </w:p>
        </w:tc>
        <w:tc>
          <w:tcPr>
            <w:tcW w:w="3119" w:type="dxa"/>
            <w:vMerge/>
          </w:tcPr>
          <w:p w:rsidR="006B56F6" w:rsidRPr="00143B30" w:rsidRDefault="006B56F6" w:rsidP="006A4382">
            <w:pPr>
              <w:pStyle w:val="Sansinterligne"/>
            </w:pPr>
          </w:p>
        </w:tc>
        <w:tc>
          <w:tcPr>
            <w:tcW w:w="1417" w:type="dxa"/>
            <w:vMerge/>
          </w:tcPr>
          <w:p w:rsidR="006B56F6" w:rsidRPr="00143B30" w:rsidRDefault="006B56F6" w:rsidP="006A4382">
            <w:pPr>
              <w:pStyle w:val="Sansinterligne"/>
            </w:pPr>
          </w:p>
        </w:tc>
        <w:tc>
          <w:tcPr>
            <w:tcW w:w="3261" w:type="dxa"/>
            <w:gridSpan w:val="2"/>
            <w:vMerge/>
          </w:tcPr>
          <w:p w:rsidR="006B56F6" w:rsidRPr="00143B30" w:rsidRDefault="006B56F6" w:rsidP="006A4382">
            <w:pPr>
              <w:pStyle w:val="Sansinterligne"/>
            </w:pPr>
          </w:p>
        </w:tc>
      </w:tr>
      <w:tr w:rsidR="006B56F6" w:rsidRPr="008E7122" w:rsidTr="002B47A1">
        <w:trPr>
          <w:trHeight w:val="170"/>
          <w:jc w:val="center"/>
        </w:trPr>
        <w:tc>
          <w:tcPr>
            <w:tcW w:w="1277" w:type="dxa"/>
            <w:tcBorders>
              <w:bottom w:val="single" w:sz="4" w:space="0" w:color="auto"/>
            </w:tcBorders>
          </w:tcPr>
          <w:p w:rsidR="006B56F6" w:rsidRPr="00143B30" w:rsidRDefault="006B56F6" w:rsidP="006A4382">
            <w:pPr>
              <w:pStyle w:val="Sansinterligne"/>
            </w:pPr>
            <w:r w:rsidRPr="00143B30">
              <w:t>VENDREDI</w:t>
            </w:r>
          </w:p>
        </w:tc>
        <w:tc>
          <w:tcPr>
            <w:tcW w:w="1984" w:type="dxa"/>
            <w:gridSpan w:val="2"/>
            <w:tcBorders>
              <w:bottom w:val="single" w:sz="4" w:space="0" w:color="auto"/>
            </w:tcBorders>
          </w:tcPr>
          <w:p w:rsidR="006B56F6" w:rsidRPr="00143B30" w:rsidRDefault="006B56F6" w:rsidP="006A4382">
            <w:pPr>
              <w:pStyle w:val="Sansinterligne"/>
            </w:pPr>
          </w:p>
        </w:tc>
        <w:tc>
          <w:tcPr>
            <w:tcW w:w="3119" w:type="dxa"/>
            <w:vMerge/>
            <w:tcBorders>
              <w:bottom w:val="single" w:sz="4" w:space="0" w:color="auto"/>
            </w:tcBorders>
          </w:tcPr>
          <w:p w:rsidR="006B56F6" w:rsidRPr="00143B30" w:rsidRDefault="006B56F6" w:rsidP="006A4382">
            <w:pPr>
              <w:pStyle w:val="Sansinterligne"/>
            </w:pPr>
          </w:p>
        </w:tc>
        <w:tc>
          <w:tcPr>
            <w:tcW w:w="1417" w:type="dxa"/>
            <w:vMerge/>
            <w:tcBorders>
              <w:bottom w:val="single" w:sz="4" w:space="0" w:color="auto"/>
            </w:tcBorders>
          </w:tcPr>
          <w:p w:rsidR="006B56F6" w:rsidRPr="00143B30" w:rsidRDefault="006B56F6" w:rsidP="006A4382">
            <w:pPr>
              <w:pStyle w:val="Sansinterligne"/>
            </w:pPr>
          </w:p>
        </w:tc>
        <w:tc>
          <w:tcPr>
            <w:tcW w:w="3261" w:type="dxa"/>
            <w:gridSpan w:val="2"/>
            <w:vMerge/>
            <w:tcBorders>
              <w:bottom w:val="single" w:sz="4" w:space="0" w:color="auto"/>
            </w:tcBorders>
          </w:tcPr>
          <w:p w:rsidR="006B56F6" w:rsidRPr="00143B30" w:rsidRDefault="006B56F6" w:rsidP="006A4382">
            <w:pPr>
              <w:pStyle w:val="Sansinterligne"/>
            </w:pPr>
          </w:p>
        </w:tc>
      </w:tr>
      <w:tr w:rsidR="001D7482" w:rsidTr="00B92308">
        <w:trPr>
          <w:trHeight w:val="331"/>
          <w:jc w:val="center"/>
        </w:trPr>
        <w:tc>
          <w:tcPr>
            <w:tcW w:w="3261" w:type="dxa"/>
            <w:gridSpan w:val="3"/>
            <w:shd w:val="clear" w:color="auto" w:fill="A6A6A6" w:themeFill="background1" w:themeFillShade="A6"/>
            <w:vAlign w:val="center"/>
          </w:tcPr>
          <w:p w:rsidR="001D7482" w:rsidRPr="008E7122" w:rsidRDefault="001D7482" w:rsidP="001D7482">
            <w:pPr>
              <w:pStyle w:val="Sansinterligne"/>
              <w:jc w:val="center"/>
              <w:rPr>
                <w:b/>
                <w:color w:val="FFFFFF" w:themeColor="background1"/>
                <w:sz w:val="28"/>
                <w:szCs w:val="28"/>
              </w:rPr>
            </w:pPr>
            <w:r w:rsidRPr="008E7122">
              <w:rPr>
                <w:b/>
                <w:sz w:val="28"/>
                <w:szCs w:val="28"/>
              </w:rPr>
              <w:t>INSCRIPTION A L’ACCUEIL PÉRISCOLAIRE</w:t>
            </w:r>
          </w:p>
        </w:tc>
        <w:tc>
          <w:tcPr>
            <w:tcW w:w="7797" w:type="dxa"/>
            <w:gridSpan w:val="4"/>
            <w:shd w:val="clear" w:color="auto" w:fill="A6A6A6" w:themeFill="background1" w:themeFillShade="A6"/>
            <w:vAlign w:val="center"/>
          </w:tcPr>
          <w:p w:rsidR="001D7482" w:rsidRPr="008E7122" w:rsidRDefault="001D7482" w:rsidP="001D7482">
            <w:pPr>
              <w:pStyle w:val="Sansinterligne"/>
              <w:jc w:val="center"/>
              <w:rPr>
                <w:b/>
                <w:color w:val="FFFFFF" w:themeColor="background1"/>
                <w:sz w:val="28"/>
                <w:szCs w:val="28"/>
              </w:rPr>
            </w:pPr>
            <w:r w:rsidRPr="007F650F">
              <w:rPr>
                <w:b/>
                <w:sz w:val="24"/>
                <w:szCs w:val="24"/>
              </w:rPr>
              <w:t>TARIF ACCUEIL PÉRISC</w:t>
            </w:r>
            <w:r w:rsidR="00761D47">
              <w:rPr>
                <w:b/>
                <w:sz w:val="24"/>
                <w:szCs w:val="24"/>
              </w:rPr>
              <w:t>O</w:t>
            </w:r>
            <w:r w:rsidRPr="007F650F">
              <w:rPr>
                <w:b/>
                <w:sz w:val="24"/>
                <w:szCs w:val="24"/>
              </w:rPr>
              <w:t>LAIRE et PÉRICENTRE</w:t>
            </w:r>
          </w:p>
        </w:tc>
      </w:tr>
      <w:tr w:rsidR="008C154C" w:rsidTr="003A711F">
        <w:trPr>
          <w:trHeight w:val="557"/>
          <w:jc w:val="center"/>
        </w:trPr>
        <w:tc>
          <w:tcPr>
            <w:tcW w:w="1277" w:type="dxa"/>
            <w:vMerge w:val="restart"/>
            <w:vAlign w:val="center"/>
          </w:tcPr>
          <w:p w:rsidR="008C154C" w:rsidRPr="009614E0" w:rsidRDefault="008C154C" w:rsidP="00143B30">
            <w:pPr>
              <w:pStyle w:val="Sansinterligne"/>
              <w:ind w:right="-108"/>
              <w:jc w:val="center"/>
            </w:pPr>
          </w:p>
        </w:tc>
        <w:tc>
          <w:tcPr>
            <w:tcW w:w="992" w:type="dxa"/>
            <w:vMerge w:val="restart"/>
            <w:vAlign w:val="center"/>
          </w:tcPr>
          <w:p w:rsidR="008C154C" w:rsidRPr="00E72E6D" w:rsidRDefault="008C154C" w:rsidP="003A711F">
            <w:pPr>
              <w:pStyle w:val="Sansinterligne"/>
              <w:ind w:right="-108"/>
              <w:jc w:val="center"/>
              <w:rPr>
                <w:sz w:val="18"/>
                <w:szCs w:val="18"/>
              </w:rPr>
            </w:pPr>
            <w:r w:rsidRPr="00E72E6D">
              <w:rPr>
                <w:sz w:val="18"/>
                <w:szCs w:val="18"/>
              </w:rPr>
              <w:t>De</w:t>
            </w:r>
          </w:p>
          <w:p w:rsidR="008C154C" w:rsidRDefault="008C154C" w:rsidP="003A711F">
            <w:pPr>
              <w:pStyle w:val="Sansinterligne"/>
              <w:ind w:right="-108"/>
              <w:jc w:val="center"/>
              <w:rPr>
                <w:sz w:val="18"/>
                <w:szCs w:val="18"/>
              </w:rPr>
            </w:pPr>
            <w:r w:rsidRPr="00E72E6D">
              <w:rPr>
                <w:sz w:val="18"/>
                <w:szCs w:val="18"/>
              </w:rPr>
              <w:t>7h00</w:t>
            </w:r>
          </w:p>
          <w:p w:rsidR="008C154C" w:rsidRDefault="008C154C" w:rsidP="003A711F">
            <w:pPr>
              <w:pStyle w:val="Sansinterligne"/>
              <w:ind w:right="-108"/>
              <w:jc w:val="center"/>
              <w:rPr>
                <w:sz w:val="18"/>
                <w:szCs w:val="18"/>
              </w:rPr>
            </w:pPr>
            <w:r w:rsidRPr="00E72E6D">
              <w:rPr>
                <w:sz w:val="18"/>
                <w:szCs w:val="18"/>
              </w:rPr>
              <w:t>A</w:t>
            </w:r>
          </w:p>
          <w:p w:rsidR="008C154C" w:rsidRPr="00E72E6D" w:rsidRDefault="008C154C" w:rsidP="003A711F">
            <w:pPr>
              <w:pStyle w:val="Sansinterligne"/>
              <w:ind w:right="-108"/>
              <w:jc w:val="center"/>
              <w:rPr>
                <w:sz w:val="18"/>
                <w:szCs w:val="18"/>
              </w:rPr>
            </w:pPr>
            <w:r w:rsidRPr="00E72E6D">
              <w:rPr>
                <w:sz w:val="18"/>
                <w:szCs w:val="18"/>
              </w:rPr>
              <w:t>8h30</w:t>
            </w:r>
          </w:p>
        </w:tc>
        <w:tc>
          <w:tcPr>
            <w:tcW w:w="992" w:type="dxa"/>
            <w:vMerge w:val="restart"/>
            <w:vAlign w:val="center"/>
          </w:tcPr>
          <w:p w:rsidR="008C154C" w:rsidRDefault="008C154C" w:rsidP="003A711F">
            <w:pPr>
              <w:pStyle w:val="Sansinterligne"/>
              <w:ind w:right="-108"/>
              <w:jc w:val="center"/>
              <w:rPr>
                <w:sz w:val="18"/>
                <w:szCs w:val="18"/>
              </w:rPr>
            </w:pPr>
            <w:r w:rsidRPr="00E72E6D">
              <w:rPr>
                <w:sz w:val="18"/>
                <w:szCs w:val="18"/>
              </w:rPr>
              <w:t>De</w:t>
            </w:r>
          </w:p>
          <w:p w:rsidR="008C154C" w:rsidRDefault="008C154C" w:rsidP="003A711F">
            <w:pPr>
              <w:pStyle w:val="Sansinterligne"/>
              <w:ind w:right="-108"/>
              <w:jc w:val="center"/>
              <w:rPr>
                <w:sz w:val="18"/>
                <w:szCs w:val="18"/>
              </w:rPr>
            </w:pPr>
            <w:r w:rsidRPr="00E72E6D">
              <w:rPr>
                <w:sz w:val="18"/>
                <w:szCs w:val="18"/>
              </w:rPr>
              <w:t>16h30</w:t>
            </w:r>
          </w:p>
          <w:p w:rsidR="008C154C" w:rsidRDefault="008C154C" w:rsidP="003A711F">
            <w:pPr>
              <w:pStyle w:val="Sansinterligne"/>
              <w:ind w:right="-108"/>
              <w:jc w:val="center"/>
              <w:rPr>
                <w:sz w:val="18"/>
                <w:szCs w:val="18"/>
              </w:rPr>
            </w:pPr>
            <w:r w:rsidRPr="00E72E6D">
              <w:rPr>
                <w:sz w:val="18"/>
                <w:szCs w:val="18"/>
              </w:rPr>
              <w:t>A</w:t>
            </w:r>
          </w:p>
          <w:p w:rsidR="008C154C" w:rsidRPr="00E72E6D" w:rsidRDefault="008C154C" w:rsidP="003A711F">
            <w:pPr>
              <w:pStyle w:val="Sansinterligne"/>
              <w:ind w:right="-108"/>
              <w:jc w:val="center"/>
              <w:rPr>
                <w:sz w:val="18"/>
                <w:szCs w:val="18"/>
              </w:rPr>
            </w:pPr>
            <w:r w:rsidRPr="00E72E6D">
              <w:rPr>
                <w:sz w:val="18"/>
                <w:szCs w:val="18"/>
              </w:rPr>
              <w:t>19h00</w:t>
            </w:r>
          </w:p>
        </w:tc>
        <w:tc>
          <w:tcPr>
            <w:tcW w:w="7797" w:type="dxa"/>
            <w:gridSpan w:val="4"/>
            <w:vAlign w:val="center"/>
          </w:tcPr>
          <w:p w:rsidR="008C154C" w:rsidRDefault="008C154C" w:rsidP="00197D0A">
            <w:pPr>
              <w:pStyle w:val="Sansinterligne"/>
              <w:ind w:right="-108"/>
              <w:jc w:val="center"/>
              <w:rPr>
                <w:b/>
                <w:sz w:val="18"/>
                <w:szCs w:val="18"/>
              </w:rPr>
            </w:pPr>
            <w:r w:rsidRPr="002B47A1">
              <w:rPr>
                <w:b/>
                <w:sz w:val="18"/>
                <w:szCs w:val="18"/>
              </w:rPr>
              <w:t>TARIF DROIT D’INSCRIPTION et SÉANCES</w:t>
            </w:r>
          </w:p>
          <w:p w:rsidR="008C154C" w:rsidRPr="009614E0" w:rsidRDefault="008C154C" w:rsidP="00197D0A">
            <w:pPr>
              <w:pStyle w:val="Sansinterligne"/>
              <w:ind w:right="-108"/>
              <w:jc w:val="center"/>
            </w:pPr>
            <w:r w:rsidRPr="002B47A1">
              <w:rPr>
                <w:b/>
                <w:sz w:val="18"/>
                <w:szCs w:val="18"/>
              </w:rPr>
              <w:t>ACCUEIL PÉRISCOLAIRE -  ACCUEIL PÉRICENTRE</w:t>
            </w:r>
          </w:p>
        </w:tc>
      </w:tr>
      <w:tr w:rsidR="008C154C" w:rsidRPr="00143B30" w:rsidTr="003A711F">
        <w:trPr>
          <w:trHeight w:val="170"/>
          <w:jc w:val="center"/>
        </w:trPr>
        <w:tc>
          <w:tcPr>
            <w:tcW w:w="1277" w:type="dxa"/>
            <w:vMerge/>
          </w:tcPr>
          <w:p w:rsidR="008C154C" w:rsidRPr="008C3B06" w:rsidRDefault="008C154C" w:rsidP="00CE54A3">
            <w:pPr>
              <w:pStyle w:val="Sansinterligne"/>
              <w:rPr>
                <w:sz w:val="20"/>
                <w:szCs w:val="20"/>
              </w:rPr>
            </w:pPr>
          </w:p>
        </w:tc>
        <w:tc>
          <w:tcPr>
            <w:tcW w:w="992" w:type="dxa"/>
            <w:vMerge/>
            <w:vAlign w:val="center"/>
          </w:tcPr>
          <w:p w:rsidR="008C154C" w:rsidRPr="001D7482" w:rsidRDefault="008C154C" w:rsidP="00625F5A">
            <w:pPr>
              <w:pStyle w:val="Sansinterligne"/>
              <w:ind w:right="-108"/>
              <w:jc w:val="center"/>
              <w:rPr>
                <w:sz w:val="16"/>
                <w:szCs w:val="16"/>
              </w:rPr>
            </w:pPr>
          </w:p>
        </w:tc>
        <w:tc>
          <w:tcPr>
            <w:tcW w:w="992" w:type="dxa"/>
            <w:vMerge/>
            <w:vAlign w:val="center"/>
          </w:tcPr>
          <w:p w:rsidR="008C154C" w:rsidRPr="001D7482" w:rsidRDefault="008C154C" w:rsidP="00625F5A">
            <w:pPr>
              <w:pStyle w:val="Sansinterligne"/>
              <w:ind w:right="-108"/>
              <w:jc w:val="center"/>
              <w:rPr>
                <w:sz w:val="16"/>
                <w:szCs w:val="16"/>
              </w:rPr>
            </w:pPr>
          </w:p>
        </w:tc>
        <w:tc>
          <w:tcPr>
            <w:tcW w:w="3119" w:type="dxa"/>
            <w:vAlign w:val="center"/>
          </w:tcPr>
          <w:p w:rsidR="008C154C" w:rsidRPr="00143B30" w:rsidRDefault="008C154C" w:rsidP="000363F4">
            <w:pPr>
              <w:pStyle w:val="Sansinterligne"/>
              <w:jc w:val="center"/>
            </w:pPr>
            <w:r w:rsidRPr="00672DE6">
              <w:rPr>
                <w:b/>
              </w:rPr>
              <w:t>Montant du quotient familial</w:t>
            </w:r>
            <w:r>
              <w:rPr>
                <w:b/>
              </w:rPr>
              <w:t xml:space="preserve">                   </w:t>
            </w:r>
          </w:p>
        </w:tc>
        <w:tc>
          <w:tcPr>
            <w:tcW w:w="1417" w:type="dxa"/>
            <w:vAlign w:val="center"/>
          </w:tcPr>
          <w:p w:rsidR="008C154C" w:rsidRPr="00143B30" w:rsidRDefault="008C154C" w:rsidP="00E72E6D">
            <w:pPr>
              <w:pStyle w:val="Sansinterligne"/>
              <w:jc w:val="center"/>
            </w:pPr>
            <w:r w:rsidRPr="006908C5">
              <w:rPr>
                <w:b/>
                <w:sz w:val="16"/>
                <w:szCs w:val="16"/>
              </w:rPr>
              <w:t>Tarif par enfant</w:t>
            </w:r>
            <w:r>
              <w:rPr>
                <w:b/>
                <w:sz w:val="16"/>
                <w:szCs w:val="16"/>
              </w:rPr>
              <w:t>/an        HAZEBROUCKOIS</w:t>
            </w:r>
          </w:p>
        </w:tc>
        <w:tc>
          <w:tcPr>
            <w:tcW w:w="1418" w:type="dxa"/>
            <w:vAlign w:val="center"/>
          </w:tcPr>
          <w:p w:rsidR="008C154C" w:rsidRPr="006908C5" w:rsidRDefault="008C154C" w:rsidP="008C3B06">
            <w:pPr>
              <w:pStyle w:val="Sansinterligne"/>
              <w:jc w:val="center"/>
              <w:rPr>
                <w:sz w:val="16"/>
                <w:szCs w:val="16"/>
              </w:rPr>
            </w:pPr>
            <w:r w:rsidRPr="006908C5">
              <w:rPr>
                <w:b/>
                <w:sz w:val="16"/>
                <w:szCs w:val="16"/>
              </w:rPr>
              <w:t>Tarif par enfant</w:t>
            </w:r>
            <w:r>
              <w:rPr>
                <w:b/>
                <w:sz w:val="16"/>
                <w:szCs w:val="16"/>
              </w:rPr>
              <w:t xml:space="preserve">/an        </w:t>
            </w:r>
            <w:r w:rsidRPr="00440EE5">
              <w:rPr>
                <w:b/>
                <w:sz w:val="18"/>
                <w:szCs w:val="18"/>
                <w:u w:val="single"/>
              </w:rPr>
              <w:t xml:space="preserve">NON </w:t>
            </w:r>
            <w:r w:rsidRPr="002B47A1">
              <w:rPr>
                <w:b/>
                <w:sz w:val="16"/>
                <w:szCs w:val="16"/>
                <w:u w:val="single"/>
              </w:rPr>
              <w:t>HAZEBROUCKOIS</w:t>
            </w:r>
          </w:p>
        </w:tc>
        <w:tc>
          <w:tcPr>
            <w:tcW w:w="1843" w:type="dxa"/>
            <w:vMerge w:val="restart"/>
            <w:vAlign w:val="center"/>
          </w:tcPr>
          <w:p w:rsidR="008C154C" w:rsidRPr="00E23753" w:rsidRDefault="008C154C" w:rsidP="00197D0A">
            <w:pPr>
              <w:pStyle w:val="Sansinterligne"/>
              <w:jc w:val="center"/>
              <w:rPr>
                <w:b/>
                <w:sz w:val="20"/>
                <w:szCs w:val="20"/>
              </w:rPr>
            </w:pPr>
            <w:r w:rsidRPr="00E23753">
              <w:rPr>
                <w:b/>
                <w:sz w:val="20"/>
                <w:szCs w:val="20"/>
              </w:rPr>
              <w:t xml:space="preserve">Pour tout retard constaté après la fermeture des services pendant le temps périscolaire (accueil, restauration, ... </w:t>
            </w:r>
            <w:r w:rsidRPr="00E23753">
              <w:rPr>
                <w:b/>
                <w:sz w:val="20"/>
                <w:szCs w:val="20"/>
                <w:u w:val="single"/>
              </w:rPr>
              <w:t>un forfait de 20€ sera facturé</w:t>
            </w:r>
          </w:p>
        </w:tc>
      </w:tr>
      <w:tr w:rsidR="008C154C" w:rsidRPr="00143B30" w:rsidTr="009A6C85">
        <w:trPr>
          <w:trHeight w:val="170"/>
          <w:jc w:val="center"/>
        </w:trPr>
        <w:tc>
          <w:tcPr>
            <w:tcW w:w="1277" w:type="dxa"/>
            <w:vAlign w:val="center"/>
          </w:tcPr>
          <w:p w:rsidR="008C154C" w:rsidRPr="00E72E6D" w:rsidRDefault="008C154C" w:rsidP="009A6C85">
            <w:pPr>
              <w:pStyle w:val="Sansinterligne"/>
              <w:rPr>
                <w:sz w:val="20"/>
                <w:szCs w:val="20"/>
              </w:rPr>
            </w:pPr>
            <w:r w:rsidRPr="00E72E6D">
              <w:rPr>
                <w:sz w:val="20"/>
                <w:szCs w:val="20"/>
              </w:rPr>
              <w:t>LUNDI</w:t>
            </w:r>
          </w:p>
        </w:tc>
        <w:tc>
          <w:tcPr>
            <w:tcW w:w="992" w:type="dxa"/>
          </w:tcPr>
          <w:p w:rsidR="008C154C" w:rsidRPr="00143B30" w:rsidRDefault="008C154C" w:rsidP="00CE54A3">
            <w:pPr>
              <w:pStyle w:val="Sansinterligne"/>
            </w:pPr>
          </w:p>
        </w:tc>
        <w:tc>
          <w:tcPr>
            <w:tcW w:w="992" w:type="dxa"/>
          </w:tcPr>
          <w:p w:rsidR="008C154C" w:rsidRPr="00143B30" w:rsidRDefault="008C154C" w:rsidP="00CE54A3">
            <w:pPr>
              <w:pStyle w:val="Sansinterligne"/>
            </w:pPr>
          </w:p>
        </w:tc>
        <w:tc>
          <w:tcPr>
            <w:tcW w:w="3119" w:type="dxa"/>
          </w:tcPr>
          <w:p w:rsidR="008C154C" w:rsidRPr="00E72E6D" w:rsidRDefault="008C154C" w:rsidP="00CE54A3">
            <w:pPr>
              <w:pStyle w:val="Sansinterligne"/>
              <w:rPr>
                <w:sz w:val="20"/>
                <w:szCs w:val="20"/>
              </w:rPr>
            </w:pPr>
            <w:r w:rsidRPr="00E72E6D">
              <w:rPr>
                <w:b/>
                <w:sz w:val="20"/>
                <w:szCs w:val="20"/>
              </w:rPr>
              <w:t>Plus de 600 euros</w:t>
            </w:r>
          </w:p>
        </w:tc>
        <w:tc>
          <w:tcPr>
            <w:tcW w:w="1417" w:type="dxa"/>
            <w:vAlign w:val="center"/>
          </w:tcPr>
          <w:p w:rsidR="008C154C" w:rsidRPr="00143B30" w:rsidRDefault="00837715" w:rsidP="00197D0A">
            <w:pPr>
              <w:pStyle w:val="Sansinterligne"/>
              <w:jc w:val="center"/>
            </w:pPr>
            <w:r>
              <w:t>13.39</w:t>
            </w:r>
            <w:r w:rsidR="008C154C">
              <w:t xml:space="preserve"> €</w:t>
            </w:r>
          </w:p>
        </w:tc>
        <w:tc>
          <w:tcPr>
            <w:tcW w:w="1418" w:type="dxa"/>
            <w:vAlign w:val="center"/>
          </w:tcPr>
          <w:p w:rsidR="008C154C" w:rsidRPr="00143B30" w:rsidRDefault="00837715" w:rsidP="00197D0A">
            <w:pPr>
              <w:pStyle w:val="Sansinterligne"/>
              <w:jc w:val="center"/>
            </w:pPr>
            <w:r>
              <w:t>14.03</w:t>
            </w:r>
            <w:r w:rsidR="008C154C">
              <w:t xml:space="preserve"> €</w:t>
            </w:r>
          </w:p>
        </w:tc>
        <w:tc>
          <w:tcPr>
            <w:tcW w:w="1843" w:type="dxa"/>
            <w:vMerge/>
          </w:tcPr>
          <w:p w:rsidR="008C154C" w:rsidRPr="00143B30" w:rsidRDefault="008C154C" w:rsidP="00E72E6D">
            <w:pPr>
              <w:pStyle w:val="Sansinterligne"/>
              <w:jc w:val="center"/>
            </w:pPr>
          </w:p>
        </w:tc>
      </w:tr>
      <w:tr w:rsidR="008C154C" w:rsidRPr="00143B30" w:rsidTr="009A6C85">
        <w:trPr>
          <w:trHeight w:val="170"/>
          <w:jc w:val="center"/>
        </w:trPr>
        <w:tc>
          <w:tcPr>
            <w:tcW w:w="1277" w:type="dxa"/>
            <w:tcBorders>
              <w:bottom w:val="single" w:sz="4" w:space="0" w:color="auto"/>
            </w:tcBorders>
            <w:vAlign w:val="center"/>
          </w:tcPr>
          <w:p w:rsidR="008C154C" w:rsidRPr="00E72E6D" w:rsidRDefault="008C154C" w:rsidP="009A6C85">
            <w:pPr>
              <w:pStyle w:val="Sansinterligne"/>
              <w:rPr>
                <w:sz w:val="20"/>
                <w:szCs w:val="20"/>
              </w:rPr>
            </w:pPr>
            <w:r w:rsidRPr="00E72E6D">
              <w:rPr>
                <w:sz w:val="20"/>
                <w:szCs w:val="20"/>
              </w:rPr>
              <w:t>MARDI</w:t>
            </w:r>
          </w:p>
        </w:tc>
        <w:tc>
          <w:tcPr>
            <w:tcW w:w="992" w:type="dxa"/>
            <w:tcBorders>
              <w:bottom w:val="single" w:sz="4" w:space="0" w:color="auto"/>
            </w:tcBorders>
          </w:tcPr>
          <w:p w:rsidR="008C154C" w:rsidRPr="00143B30" w:rsidRDefault="008C154C" w:rsidP="00CE54A3">
            <w:pPr>
              <w:pStyle w:val="Sansinterligne"/>
            </w:pPr>
          </w:p>
        </w:tc>
        <w:tc>
          <w:tcPr>
            <w:tcW w:w="992" w:type="dxa"/>
            <w:tcBorders>
              <w:bottom w:val="single" w:sz="4" w:space="0" w:color="auto"/>
            </w:tcBorders>
          </w:tcPr>
          <w:p w:rsidR="008C154C" w:rsidRPr="00143B30" w:rsidRDefault="008C154C" w:rsidP="00CE54A3">
            <w:pPr>
              <w:pStyle w:val="Sansinterligne"/>
            </w:pPr>
          </w:p>
        </w:tc>
        <w:tc>
          <w:tcPr>
            <w:tcW w:w="3119" w:type="dxa"/>
          </w:tcPr>
          <w:p w:rsidR="008C154C" w:rsidRPr="00E72E6D" w:rsidRDefault="008C154C" w:rsidP="00CE54A3">
            <w:pPr>
              <w:pStyle w:val="Sansinterligne"/>
              <w:rPr>
                <w:sz w:val="20"/>
                <w:szCs w:val="20"/>
              </w:rPr>
            </w:pPr>
            <w:r w:rsidRPr="00E72E6D">
              <w:rPr>
                <w:b/>
                <w:sz w:val="20"/>
                <w:szCs w:val="20"/>
              </w:rPr>
              <w:t>De 371 à 599 euros</w:t>
            </w:r>
          </w:p>
        </w:tc>
        <w:tc>
          <w:tcPr>
            <w:tcW w:w="1417" w:type="dxa"/>
            <w:vAlign w:val="center"/>
          </w:tcPr>
          <w:p w:rsidR="008C154C" w:rsidRPr="00143B30" w:rsidRDefault="00837715" w:rsidP="00197D0A">
            <w:pPr>
              <w:pStyle w:val="Sansinterligne"/>
              <w:jc w:val="center"/>
            </w:pPr>
            <w:r>
              <w:t>11.55</w:t>
            </w:r>
            <w:r w:rsidR="008C154C">
              <w:t xml:space="preserve"> €</w:t>
            </w:r>
          </w:p>
        </w:tc>
        <w:tc>
          <w:tcPr>
            <w:tcW w:w="1418" w:type="dxa"/>
            <w:vAlign w:val="center"/>
          </w:tcPr>
          <w:p w:rsidR="008C154C" w:rsidRPr="00143B30" w:rsidRDefault="00837715" w:rsidP="00197D0A">
            <w:pPr>
              <w:pStyle w:val="Sansinterligne"/>
              <w:jc w:val="center"/>
            </w:pPr>
            <w:r>
              <w:t>12.10</w:t>
            </w:r>
            <w:r w:rsidR="008C154C">
              <w:t xml:space="preserve"> €</w:t>
            </w:r>
          </w:p>
        </w:tc>
        <w:tc>
          <w:tcPr>
            <w:tcW w:w="1843" w:type="dxa"/>
            <w:vMerge/>
          </w:tcPr>
          <w:p w:rsidR="008C154C" w:rsidRPr="00143B30" w:rsidRDefault="008C154C" w:rsidP="00E72E6D">
            <w:pPr>
              <w:pStyle w:val="Sansinterligne"/>
              <w:jc w:val="center"/>
            </w:pPr>
          </w:p>
        </w:tc>
      </w:tr>
      <w:tr w:rsidR="008C154C" w:rsidRPr="00143B30" w:rsidTr="009A6C85">
        <w:trPr>
          <w:trHeight w:val="170"/>
          <w:jc w:val="center"/>
        </w:trPr>
        <w:tc>
          <w:tcPr>
            <w:tcW w:w="1277" w:type="dxa"/>
            <w:shd w:val="clear" w:color="auto" w:fill="D9D9D9" w:themeFill="background1" w:themeFillShade="D9"/>
            <w:vAlign w:val="center"/>
          </w:tcPr>
          <w:p w:rsidR="008C154C" w:rsidRPr="00E72E6D" w:rsidRDefault="008C154C" w:rsidP="009A6C85">
            <w:pPr>
              <w:pStyle w:val="Sansinterligne"/>
              <w:rPr>
                <w:b/>
                <w:sz w:val="20"/>
                <w:szCs w:val="20"/>
              </w:rPr>
            </w:pPr>
          </w:p>
        </w:tc>
        <w:tc>
          <w:tcPr>
            <w:tcW w:w="992" w:type="dxa"/>
            <w:shd w:val="clear" w:color="auto" w:fill="D9D9D9" w:themeFill="background1" w:themeFillShade="D9"/>
          </w:tcPr>
          <w:p w:rsidR="008C154C" w:rsidRPr="00143B30" w:rsidRDefault="008C154C" w:rsidP="00CE54A3">
            <w:pPr>
              <w:pStyle w:val="Sansinterligne"/>
            </w:pPr>
          </w:p>
        </w:tc>
        <w:tc>
          <w:tcPr>
            <w:tcW w:w="992" w:type="dxa"/>
            <w:shd w:val="clear" w:color="auto" w:fill="D9D9D9" w:themeFill="background1" w:themeFillShade="D9"/>
          </w:tcPr>
          <w:p w:rsidR="008C154C" w:rsidRPr="00143B30" w:rsidRDefault="008C154C" w:rsidP="00CE54A3">
            <w:pPr>
              <w:pStyle w:val="Sansinterligne"/>
            </w:pPr>
          </w:p>
        </w:tc>
        <w:tc>
          <w:tcPr>
            <w:tcW w:w="3119" w:type="dxa"/>
          </w:tcPr>
          <w:p w:rsidR="008C154C" w:rsidRPr="00E72E6D" w:rsidRDefault="008C154C" w:rsidP="00CE54A3">
            <w:pPr>
              <w:pStyle w:val="Sansinterligne"/>
              <w:rPr>
                <w:sz w:val="20"/>
                <w:szCs w:val="20"/>
              </w:rPr>
            </w:pPr>
            <w:r w:rsidRPr="00E72E6D">
              <w:rPr>
                <w:b/>
                <w:sz w:val="20"/>
                <w:szCs w:val="20"/>
              </w:rPr>
              <w:t>Moins de 370 euros</w:t>
            </w:r>
          </w:p>
        </w:tc>
        <w:tc>
          <w:tcPr>
            <w:tcW w:w="1417" w:type="dxa"/>
            <w:vAlign w:val="center"/>
          </w:tcPr>
          <w:p w:rsidR="008C154C" w:rsidRPr="00143B30" w:rsidRDefault="00837715" w:rsidP="00197D0A">
            <w:pPr>
              <w:pStyle w:val="Sansinterligne"/>
              <w:jc w:val="center"/>
            </w:pPr>
            <w:r>
              <w:t>10.50</w:t>
            </w:r>
            <w:r w:rsidR="008C154C">
              <w:t xml:space="preserve"> €</w:t>
            </w:r>
          </w:p>
        </w:tc>
        <w:tc>
          <w:tcPr>
            <w:tcW w:w="1418" w:type="dxa"/>
            <w:vAlign w:val="center"/>
          </w:tcPr>
          <w:p w:rsidR="008C154C" w:rsidRPr="00143B30" w:rsidRDefault="00101F7E" w:rsidP="00837715">
            <w:pPr>
              <w:pStyle w:val="Sansinterligne"/>
              <w:jc w:val="center"/>
            </w:pPr>
            <w:r>
              <w:t>11.</w:t>
            </w:r>
            <w:r w:rsidR="00837715">
              <w:t>00</w:t>
            </w:r>
            <w:r w:rsidR="008C154C">
              <w:t xml:space="preserve"> €</w:t>
            </w:r>
          </w:p>
        </w:tc>
        <w:tc>
          <w:tcPr>
            <w:tcW w:w="1843" w:type="dxa"/>
            <w:vMerge/>
          </w:tcPr>
          <w:p w:rsidR="008C154C" w:rsidRPr="00143B30" w:rsidRDefault="008C154C" w:rsidP="00E72E6D">
            <w:pPr>
              <w:pStyle w:val="Sansinterligne"/>
              <w:jc w:val="center"/>
            </w:pPr>
          </w:p>
        </w:tc>
      </w:tr>
      <w:tr w:rsidR="008C154C" w:rsidRPr="00143B30" w:rsidTr="009A6C85">
        <w:trPr>
          <w:trHeight w:val="170"/>
          <w:jc w:val="center"/>
        </w:trPr>
        <w:tc>
          <w:tcPr>
            <w:tcW w:w="1277" w:type="dxa"/>
            <w:tcBorders>
              <w:bottom w:val="single" w:sz="4" w:space="0" w:color="auto"/>
            </w:tcBorders>
            <w:vAlign w:val="center"/>
          </w:tcPr>
          <w:p w:rsidR="008C154C" w:rsidRPr="00E72E6D" w:rsidRDefault="008C154C" w:rsidP="009A6C85">
            <w:pPr>
              <w:pStyle w:val="Sansinterligne"/>
              <w:rPr>
                <w:sz w:val="20"/>
                <w:szCs w:val="20"/>
              </w:rPr>
            </w:pPr>
            <w:r w:rsidRPr="00E72E6D">
              <w:rPr>
                <w:sz w:val="20"/>
                <w:szCs w:val="20"/>
              </w:rPr>
              <w:t>JEUDI</w:t>
            </w:r>
          </w:p>
        </w:tc>
        <w:tc>
          <w:tcPr>
            <w:tcW w:w="992" w:type="dxa"/>
            <w:tcBorders>
              <w:bottom w:val="single" w:sz="4" w:space="0" w:color="auto"/>
            </w:tcBorders>
          </w:tcPr>
          <w:p w:rsidR="008C154C" w:rsidRPr="00143B30" w:rsidRDefault="008C154C" w:rsidP="00CE54A3">
            <w:pPr>
              <w:pStyle w:val="Sansinterligne"/>
            </w:pPr>
          </w:p>
        </w:tc>
        <w:tc>
          <w:tcPr>
            <w:tcW w:w="992" w:type="dxa"/>
            <w:tcBorders>
              <w:bottom w:val="single" w:sz="4" w:space="0" w:color="auto"/>
            </w:tcBorders>
          </w:tcPr>
          <w:p w:rsidR="008C154C" w:rsidRPr="00143B30" w:rsidRDefault="008C154C" w:rsidP="00CE54A3">
            <w:pPr>
              <w:pStyle w:val="Sansinterligne"/>
            </w:pPr>
          </w:p>
        </w:tc>
        <w:tc>
          <w:tcPr>
            <w:tcW w:w="3119" w:type="dxa"/>
            <w:tcBorders>
              <w:bottom w:val="single" w:sz="4" w:space="0" w:color="auto"/>
            </w:tcBorders>
          </w:tcPr>
          <w:p w:rsidR="008C154C" w:rsidRPr="00E72E6D" w:rsidRDefault="008C154C" w:rsidP="00B92308">
            <w:pPr>
              <w:pStyle w:val="Sansinterligne"/>
              <w:rPr>
                <w:sz w:val="20"/>
                <w:szCs w:val="20"/>
              </w:rPr>
            </w:pPr>
            <w:r w:rsidRPr="00E72E6D">
              <w:rPr>
                <w:b/>
                <w:sz w:val="20"/>
                <w:szCs w:val="20"/>
              </w:rPr>
              <w:t xml:space="preserve">Une séance le matin </w:t>
            </w:r>
            <w:r w:rsidRPr="00C55268">
              <w:rPr>
                <w:b/>
                <w:sz w:val="20"/>
                <w:szCs w:val="20"/>
                <w:u w:val="single"/>
              </w:rPr>
              <w:t>ou</w:t>
            </w:r>
            <w:r w:rsidRPr="00E72E6D">
              <w:rPr>
                <w:b/>
                <w:sz w:val="20"/>
                <w:szCs w:val="20"/>
              </w:rPr>
              <w:t xml:space="preserve"> soir</w:t>
            </w:r>
          </w:p>
        </w:tc>
        <w:tc>
          <w:tcPr>
            <w:tcW w:w="1417" w:type="dxa"/>
            <w:tcBorders>
              <w:bottom w:val="single" w:sz="4" w:space="0" w:color="auto"/>
            </w:tcBorders>
            <w:vAlign w:val="center"/>
          </w:tcPr>
          <w:p w:rsidR="008C154C" w:rsidRPr="00143B30" w:rsidRDefault="00101F7E" w:rsidP="00197D0A">
            <w:pPr>
              <w:pStyle w:val="Sansinterligne"/>
              <w:jc w:val="center"/>
            </w:pPr>
            <w:r>
              <w:t>2.30</w:t>
            </w:r>
            <w:r w:rsidR="008C154C">
              <w:t xml:space="preserve"> €</w:t>
            </w:r>
          </w:p>
        </w:tc>
        <w:tc>
          <w:tcPr>
            <w:tcW w:w="1418" w:type="dxa"/>
            <w:tcBorders>
              <w:bottom w:val="single" w:sz="4" w:space="0" w:color="auto"/>
            </w:tcBorders>
            <w:vAlign w:val="center"/>
          </w:tcPr>
          <w:p w:rsidR="008C154C" w:rsidRPr="00143B30" w:rsidRDefault="00101F7E" w:rsidP="00197D0A">
            <w:pPr>
              <w:pStyle w:val="Sansinterligne"/>
              <w:jc w:val="center"/>
            </w:pPr>
            <w:r>
              <w:t>2.48</w:t>
            </w:r>
            <w:r w:rsidR="008C154C">
              <w:t xml:space="preserve"> €</w:t>
            </w:r>
          </w:p>
        </w:tc>
        <w:tc>
          <w:tcPr>
            <w:tcW w:w="1843" w:type="dxa"/>
            <w:vMerge/>
          </w:tcPr>
          <w:p w:rsidR="008C154C" w:rsidRPr="00143B30" w:rsidRDefault="008C154C" w:rsidP="00E72E6D">
            <w:pPr>
              <w:pStyle w:val="Sansinterligne"/>
              <w:jc w:val="center"/>
            </w:pPr>
          </w:p>
        </w:tc>
      </w:tr>
      <w:tr w:rsidR="008C154C" w:rsidRPr="00143B30" w:rsidTr="009A6C85">
        <w:trPr>
          <w:trHeight w:val="170"/>
          <w:jc w:val="center"/>
        </w:trPr>
        <w:tc>
          <w:tcPr>
            <w:tcW w:w="1277" w:type="dxa"/>
            <w:tcBorders>
              <w:bottom w:val="single" w:sz="4" w:space="0" w:color="auto"/>
            </w:tcBorders>
            <w:vAlign w:val="center"/>
          </w:tcPr>
          <w:p w:rsidR="008C154C" w:rsidRPr="00E72E6D" w:rsidRDefault="008C154C" w:rsidP="009A6C85">
            <w:pPr>
              <w:pStyle w:val="Sansinterligne"/>
              <w:rPr>
                <w:sz w:val="20"/>
                <w:szCs w:val="20"/>
              </w:rPr>
            </w:pPr>
            <w:r w:rsidRPr="00E72E6D">
              <w:rPr>
                <w:sz w:val="20"/>
                <w:szCs w:val="20"/>
              </w:rPr>
              <w:t>VENDREDI</w:t>
            </w:r>
          </w:p>
        </w:tc>
        <w:tc>
          <w:tcPr>
            <w:tcW w:w="992" w:type="dxa"/>
            <w:tcBorders>
              <w:bottom w:val="single" w:sz="4" w:space="0" w:color="auto"/>
            </w:tcBorders>
          </w:tcPr>
          <w:p w:rsidR="008C154C" w:rsidRPr="00143B30" w:rsidRDefault="008C154C" w:rsidP="00CE54A3">
            <w:pPr>
              <w:pStyle w:val="Sansinterligne"/>
            </w:pPr>
          </w:p>
        </w:tc>
        <w:tc>
          <w:tcPr>
            <w:tcW w:w="992" w:type="dxa"/>
            <w:tcBorders>
              <w:bottom w:val="single" w:sz="4" w:space="0" w:color="auto"/>
            </w:tcBorders>
          </w:tcPr>
          <w:p w:rsidR="008C154C" w:rsidRPr="00143B30" w:rsidRDefault="008C154C" w:rsidP="00CE54A3">
            <w:pPr>
              <w:pStyle w:val="Sansinterligne"/>
            </w:pPr>
          </w:p>
        </w:tc>
        <w:tc>
          <w:tcPr>
            <w:tcW w:w="3119" w:type="dxa"/>
            <w:tcBorders>
              <w:bottom w:val="single" w:sz="4" w:space="0" w:color="auto"/>
            </w:tcBorders>
          </w:tcPr>
          <w:p w:rsidR="008C154C" w:rsidRPr="00E72E6D" w:rsidRDefault="008C154C" w:rsidP="00B92308">
            <w:pPr>
              <w:pStyle w:val="Sansinterligne"/>
              <w:rPr>
                <w:b/>
                <w:sz w:val="20"/>
                <w:szCs w:val="20"/>
              </w:rPr>
            </w:pPr>
            <w:r w:rsidRPr="00E72E6D">
              <w:rPr>
                <w:b/>
                <w:sz w:val="20"/>
                <w:szCs w:val="20"/>
              </w:rPr>
              <w:t xml:space="preserve">Une séance matin </w:t>
            </w:r>
            <w:r w:rsidRPr="00C55268">
              <w:rPr>
                <w:b/>
                <w:sz w:val="20"/>
                <w:szCs w:val="20"/>
                <w:u w:val="single"/>
              </w:rPr>
              <w:t>et</w:t>
            </w:r>
            <w:r w:rsidRPr="00E72E6D">
              <w:rPr>
                <w:b/>
                <w:sz w:val="20"/>
                <w:szCs w:val="20"/>
              </w:rPr>
              <w:t xml:space="preserve"> le soir la </w:t>
            </w:r>
            <w:r w:rsidRPr="00C55268">
              <w:rPr>
                <w:b/>
                <w:sz w:val="20"/>
                <w:szCs w:val="20"/>
                <w:u w:val="single"/>
              </w:rPr>
              <w:t>même journée</w:t>
            </w:r>
          </w:p>
        </w:tc>
        <w:tc>
          <w:tcPr>
            <w:tcW w:w="1417" w:type="dxa"/>
            <w:tcBorders>
              <w:bottom w:val="single" w:sz="4" w:space="0" w:color="auto"/>
            </w:tcBorders>
            <w:vAlign w:val="center"/>
          </w:tcPr>
          <w:p w:rsidR="008C154C" w:rsidRPr="00E72E6D" w:rsidRDefault="00101F7E" w:rsidP="00197D0A">
            <w:pPr>
              <w:pStyle w:val="Sansinterligne"/>
              <w:jc w:val="center"/>
            </w:pPr>
            <w:r>
              <w:t>2.93</w:t>
            </w:r>
            <w:r w:rsidR="008C154C" w:rsidRPr="00E72E6D">
              <w:t xml:space="preserve"> €</w:t>
            </w:r>
          </w:p>
        </w:tc>
        <w:tc>
          <w:tcPr>
            <w:tcW w:w="1418" w:type="dxa"/>
            <w:tcBorders>
              <w:bottom w:val="single" w:sz="4" w:space="0" w:color="auto"/>
            </w:tcBorders>
            <w:vAlign w:val="center"/>
          </w:tcPr>
          <w:p w:rsidR="008C154C" w:rsidRDefault="00101F7E" w:rsidP="00197D0A">
            <w:pPr>
              <w:pStyle w:val="Sansinterligne"/>
              <w:jc w:val="center"/>
            </w:pPr>
            <w:r>
              <w:t>3.16</w:t>
            </w:r>
            <w:r w:rsidR="008C154C">
              <w:t xml:space="preserve"> €</w:t>
            </w:r>
          </w:p>
        </w:tc>
        <w:tc>
          <w:tcPr>
            <w:tcW w:w="1843" w:type="dxa"/>
            <w:vMerge/>
            <w:tcBorders>
              <w:bottom w:val="single" w:sz="4" w:space="0" w:color="auto"/>
            </w:tcBorders>
          </w:tcPr>
          <w:p w:rsidR="008C154C" w:rsidRDefault="008C154C" w:rsidP="00E72E6D">
            <w:pPr>
              <w:pStyle w:val="Sansinterligne"/>
              <w:jc w:val="center"/>
            </w:pPr>
          </w:p>
        </w:tc>
      </w:tr>
      <w:tr w:rsidR="00E72E6D" w:rsidRPr="00CA7E88" w:rsidTr="00B92308">
        <w:trPr>
          <w:jc w:val="center"/>
        </w:trPr>
        <w:tc>
          <w:tcPr>
            <w:tcW w:w="11058" w:type="dxa"/>
            <w:gridSpan w:val="7"/>
            <w:shd w:val="clear" w:color="auto" w:fill="A6A6A6" w:themeFill="background1" w:themeFillShade="A6"/>
          </w:tcPr>
          <w:p w:rsidR="00E72E6D" w:rsidRPr="007F650F" w:rsidRDefault="00E72E6D" w:rsidP="006A4382">
            <w:pPr>
              <w:pStyle w:val="Sansinterligne"/>
              <w:ind w:left="-911" w:right="-993"/>
              <w:jc w:val="center"/>
              <w:rPr>
                <w:b/>
                <w:sz w:val="24"/>
                <w:szCs w:val="24"/>
              </w:rPr>
            </w:pPr>
          </w:p>
        </w:tc>
      </w:tr>
      <w:tr w:rsidR="00E72E6D" w:rsidRPr="00CA7E88" w:rsidTr="00B92308">
        <w:trPr>
          <w:trHeight w:val="401"/>
          <w:jc w:val="center"/>
        </w:trPr>
        <w:tc>
          <w:tcPr>
            <w:tcW w:w="11058" w:type="dxa"/>
            <w:gridSpan w:val="7"/>
          </w:tcPr>
          <w:p w:rsidR="00E72E6D" w:rsidRPr="00672DE6" w:rsidRDefault="00E72E6D" w:rsidP="00672DE6">
            <w:pPr>
              <w:pStyle w:val="Sansinterligne"/>
              <w:ind w:right="-993"/>
              <w:rPr>
                <w:rFonts w:ascii="Times New Roman" w:eastAsia="Times New Roman" w:hAnsi="Times New Roman" w:cs="Times New Roman"/>
                <w:b/>
                <w:szCs w:val="20"/>
                <w:lang w:eastAsia="fr-FR"/>
              </w:rPr>
            </w:pPr>
            <w:r w:rsidRPr="0009036A">
              <w:rPr>
                <w:rFonts w:ascii="Times New Roman" w:eastAsia="Times New Roman" w:hAnsi="Times New Roman" w:cs="Times New Roman"/>
                <w:b/>
                <w:sz w:val="28"/>
                <w:szCs w:val="28"/>
                <w:u w:val="single"/>
                <w:lang w:eastAsia="fr-FR"/>
              </w:rPr>
              <w:t>N° allocataire de la Famille (CAF, MSA, etc.) :</w:t>
            </w:r>
            <w:r>
              <w:rPr>
                <w:rFonts w:ascii="Times New Roman" w:eastAsia="Times New Roman" w:hAnsi="Times New Roman" w:cs="Times New Roman"/>
                <w:b/>
                <w:szCs w:val="20"/>
                <w:u w:val="single"/>
                <w:lang w:eastAsia="fr-FR"/>
              </w:rPr>
              <w:t xml:space="preserve"> </w:t>
            </w:r>
            <w:r>
              <w:rPr>
                <w:rFonts w:ascii="Times New Roman" w:eastAsia="Times New Roman" w:hAnsi="Times New Roman" w:cs="Times New Roman"/>
                <w:b/>
                <w:szCs w:val="20"/>
                <w:lang w:eastAsia="fr-FR"/>
              </w:rPr>
              <w:t xml:space="preserve">.................................................................. </w:t>
            </w:r>
            <w:r>
              <w:rPr>
                <w:rFonts w:ascii="Times New Roman" w:eastAsia="Times New Roman" w:hAnsi="Times New Roman" w:cs="Times New Roman"/>
                <w:b/>
                <w:sz w:val="24"/>
                <w:szCs w:val="24"/>
                <w:lang w:eastAsia="fr-FR"/>
              </w:rPr>
              <w:t>(Indispensable)</w:t>
            </w:r>
          </w:p>
        </w:tc>
      </w:tr>
    </w:tbl>
    <w:p w:rsidR="002225E4" w:rsidRPr="009614E0" w:rsidRDefault="002225E4" w:rsidP="002225E4">
      <w:pPr>
        <w:pStyle w:val="Sansinterligne"/>
        <w:ind w:left="-851"/>
        <w:rPr>
          <w:b/>
        </w:rPr>
      </w:pPr>
      <w:r w:rsidRPr="00214F29">
        <w:rPr>
          <w:b/>
          <w:u w:val="single"/>
        </w:rPr>
        <w:t>Autres personnes (</w:t>
      </w:r>
      <w:r w:rsidRPr="005C1622">
        <w:rPr>
          <w:b/>
          <w:sz w:val="24"/>
          <w:szCs w:val="24"/>
          <w:u w:val="single"/>
        </w:rPr>
        <w:t>que les parents</w:t>
      </w:r>
      <w:r w:rsidRPr="00214F29">
        <w:rPr>
          <w:b/>
          <w:u w:val="single"/>
        </w:rPr>
        <w:t>) autorisées à reprendre l’enfant</w:t>
      </w:r>
      <w:r w:rsidRPr="009614E0">
        <w:rPr>
          <w:b/>
        </w:rPr>
        <w:t> :</w:t>
      </w:r>
    </w:p>
    <w:p w:rsidR="002225E4" w:rsidRPr="00B63FE3" w:rsidRDefault="002225E4" w:rsidP="002225E4">
      <w:pPr>
        <w:pStyle w:val="Sansinterligne"/>
        <w:rPr>
          <w:b/>
          <w:sz w:val="6"/>
          <w:szCs w:val="6"/>
        </w:rPr>
      </w:pPr>
    </w:p>
    <w:tbl>
      <w:tblPr>
        <w:tblStyle w:val="Grilledutableau"/>
        <w:tblW w:w="11058" w:type="dxa"/>
        <w:tblInd w:w="-885" w:type="dxa"/>
        <w:tblLook w:val="04A0" w:firstRow="1" w:lastRow="0" w:firstColumn="1" w:lastColumn="0" w:noHBand="0" w:noVBand="1"/>
      </w:tblPr>
      <w:tblGrid>
        <w:gridCol w:w="3261"/>
        <w:gridCol w:w="2268"/>
        <w:gridCol w:w="1985"/>
        <w:gridCol w:w="1701"/>
        <w:gridCol w:w="1843"/>
      </w:tblGrid>
      <w:tr w:rsidR="002225E4" w:rsidRPr="004C5934" w:rsidTr="00A4609A">
        <w:tc>
          <w:tcPr>
            <w:tcW w:w="3261" w:type="dxa"/>
            <w:vAlign w:val="center"/>
          </w:tcPr>
          <w:p w:rsidR="002225E4" w:rsidRPr="009614E0" w:rsidRDefault="002225E4" w:rsidP="002225E4">
            <w:pPr>
              <w:pStyle w:val="Sansinterligne"/>
              <w:jc w:val="center"/>
              <w:rPr>
                <w:b/>
              </w:rPr>
            </w:pPr>
            <w:r w:rsidRPr="009614E0">
              <w:rPr>
                <w:b/>
              </w:rPr>
              <w:t>NOM</w:t>
            </w:r>
          </w:p>
        </w:tc>
        <w:tc>
          <w:tcPr>
            <w:tcW w:w="2268" w:type="dxa"/>
            <w:vAlign w:val="center"/>
          </w:tcPr>
          <w:p w:rsidR="002225E4" w:rsidRPr="009614E0" w:rsidRDefault="002225E4" w:rsidP="002225E4">
            <w:pPr>
              <w:pStyle w:val="Sansinterligne"/>
              <w:jc w:val="center"/>
              <w:rPr>
                <w:b/>
              </w:rPr>
            </w:pPr>
            <w:r w:rsidRPr="009614E0">
              <w:rPr>
                <w:b/>
              </w:rPr>
              <w:t>PRÉNOM</w:t>
            </w:r>
          </w:p>
        </w:tc>
        <w:tc>
          <w:tcPr>
            <w:tcW w:w="1985" w:type="dxa"/>
            <w:vAlign w:val="center"/>
          </w:tcPr>
          <w:p w:rsidR="002225E4" w:rsidRPr="009614E0" w:rsidRDefault="002225E4" w:rsidP="002225E4">
            <w:pPr>
              <w:pStyle w:val="Sansinterligne"/>
              <w:jc w:val="center"/>
              <w:rPr>
                <w:b/>
              </w:rPr>
            </w:pPr>
            <w:r w:rsidRPr="009614E0">
              <w:rPr>
                <w:b/>
              </w:rPr>
              <w:t>NUMÉRO DE TÉLÉPHONE</w:t>
            </w:r>
          </w:p>
        </w:tc>
        <w:tc>
          <w:tcPr>
            <w:tcW w:w="1701" w:type="dxa"/>
            <w:vAlign w:val="center"/>
          </w:tcPr>
          <w:p w:rsidR="002225E4" w:rsidRPr="009614E0" w:rsidRDefault="002225E4" w:rsidP="002225E4">
            <w:pPr>
              <w:pStyle w:val="Sansinterligne"/>
              <w:jc w:val="center"/>
              <w:rPr>
                <w:b/>
              </w:rPr>
            </w:pPr>
            <w:r w:rsidRPr="009614E0">
              <w:rPr>
                <w:b/>
              </w:rPr>
              <w:t>LIEN DE PARENTÉ</w:t>
            </w:r>
          </w:p>
        </w:tc>
        <w:tc>
          <w:tcPr>
            <w:tcW w:w="1843" w:type="dxa"/>
            <w:vAlign w:val="center"/>
          </w:tcPr>
          <w:p w:rsidR="002225E4" w:rsidRPr="005C1622" w:rsidRDefault="002225E4" w:rsidP="002225E4">
            <w:pPr>
              <w:pStyle w:val="Sansinterligne"/>
              <w:jc w:val="center"/>
              <w:rPr>
                <w:b/>
                <w:sz w:val="14"/>
                <w:szCs w:val="14"/>
              </w:rPr>
            </w:pPr>
            <w:r w:rsidRPr="005C1622">
              <w:rPr>
                <w:b/>
                <w:sz w:val="14"/>
                <w:szCs w:val="14"/>
              </w:rPr>
              <w:t>JOUR OU CETTE PERSONNE EST AUTORISÉE A REPRENDRE L’ENFANT</w:t>
            </w:r>
          </w:p>
        </w:tc>
      </w:tr>
      <w:tr w:rsidR="002225E4" w:rsidRPr="009614E0" w:rsidTr="00A4609A">
        <w:tc>
          <w:tcPr>
            <w:tcW w:w="3261" w:type="dxa"/>
          </w:tcPr>
          <w:p w:rsidR="002225E4" w:rsidRPr="009614E0" w:rsidRDefault="002225E4" w:rsidP="002225E4">
            <w:pPr>
              <w:pStyle w:val="Sansinterligne"/>
              <w:rPr>
                <w:b/>
                <w:sz w:val="24"/>
              </w:rPr>
            </w:pPr>
          </w:p>
        </w:tc>
        <w:tc>
          <w:tcPr>
            <w:tcW w:w="2268" w:type="dxa"/>
          </w:tcPr>
          <w:p w:rsidR="002225E4" w:rsidRPr="009614E0" w:rsidRDefault="002225E4" w:rsidP="002225E4">
            <w:pPr>
              <w:pStyle w:val="Sansinterligne"/>
              <w:rPr>
                <w:b/>
                <w:sz w:val="24"/>
              </w:rPr>
            </w:pPr>
          </w:p>
        </w:tc>
        <w:tc>
          <w:tcPr>
            <w:tcW w:w="1985" w:type="dxa"/>
          </w:tcPr>
          <w:p w:rsidR="002225E4" w:rsidRPr="009614E0" w:rsidRDefault="002225E4" w:rsidP="002225E4">
            <w:pPr>
              <w:pStyle w:val="Sansinterligne"/>
              <w:rPr>
                <w:b/>
                <w:sz w:val="24"/>
              </w:rPr>
            </w:pPr>
          </w:p>
        </w:tc>
        <w:tc>
          <w:tcPr>
            <w:tcW w:w="1701" w:type="dxa"/>
          </w:tcPr>
          <w:p w:rsidR="002225E4" w:rsidRPr="009614E0" w:rsidRDefault="002225E4" w:rsidP="002225E4">
            <w:pPr>
              <w:pStyle w:val="Sansinterligne"/>
              <w:rPr>
                <w:b/>
                <w:sz w:val="24"/>
              </w:rPr>
            </w:pPr>
          </w:p>
        </w:tc>
        <w:tc>
          <w:tcPr>
            <w:tcW w:w="1843" w:type="dxa"/>
          </w:tcPr>
          <w:p w:rsidR="002225E4" w:rsidRPr="009614E0" w:rsidRDefault="002225E4" w:rsidP="002225E4">
            <w:pPr>
              <w:pStyle w:val="Sansinterligne"/>
              <w:rPr>
                <w:b/>
                <w:sz w:val="24"/>
              </w:rPr>
            </w:pPr>
          </w:p>
        </w:tc>
      </w:tr>
      <w:tr w:rsidR="002225E4" w:rsidRPr="009614E0" w:rsidTr="00A4609A">
        <w:tc>
          <w:tcPr>
            <w:tcW w:w="3261" w:type="dxa"/>
          </w:tcPr>
          <w:p w:rsidR="002225E4" w:rsidRPr="009614E0" w:rsidRDefault="002225E4" w:rsidP="002225E4">
            <w:pPr>
              <w:pStyle w:val="Sansinterligne"/>
              <w:rPr>
                <w:b/>
                <w:sz w:val="24"/>
              </w:rPr>
            </w:pPr>
          </w:p>
        </w:tc>
        <w:tc>
          <w:tcPr>
            <w:tcW w:w="2268" w:type="dxa"/>
          </w:tcPr>
          <w:p w:rsidR="002225E4" w:rsidRPr="009614E0" w:rsidRDefault="002225E4" w:rsidP="002225E4">
            <w:pPr>
              <w:pStyle w:val="Sansinterligne"/>
              <w:rPr>
                <w:b/>
                <w:sz w:val="24"/>
              </w:rPr>
            </w:pPr>
          </w:p>
        </w:tc>
        <w:tc>
          <w:tcPr>
            <w:tcW w:w="1985" w:type="dxa"/>
          </w:tcPr>
          <w:p w:rsidR="002225E4" w:rsidRPr="009614E0" w:rsidRDefault="002225E4" w:rsidP="002225E4">
            <w:pPr>
              <w:pStyle w:val="Sansinterligne"/>
              <w:rPr>
                <w:b/>
                <w:sz w:val="24"/>
              </w:rPr>
            </w:pPr>
          </w:p>
        </w:tc>
        <w:tc>
          <w:tcPr>
            <w:tcW w:w="1701" w:type="dxa"/>
          </w:tcPr>
          <w:p w:rsidR="002225E4" w:rsidRPr="009614E0" w:rsidRDefault="002225E4" w:rsidP="002225E4">
            <w:pPr>
              <w:pStyle w:val="Sansinterligne"/>
              <w:rPr>
                <w:b/>
                <w:sz w:val="24"/>
              </w:rPr>
            </w:pPr>
          </w:p>
        </w:tc>
        <w:tc>
          <w:tcPr>
            <w:tcW w:w="1843" w:type="dxa"/>
          </w:tcPr>
          <w:p w:rsidR="002225E4" w:rsidRPr="009614E0" w:rsidRDefault="002225E4" w:rsidP="002225E4">
            <w:pPr>
              <w:pStyle w:val="Sansinterligne"/>
              <w:rPr>
                <w:b/>
                <w:sz w:val="24"/>
              </w:rPr>
            </w:pPr>
          </w:p>
        </w:tc>
      </w:tr>
      <w:tr w:rsidR="002225E4" w:rsidRPr="009614E0" w:rsidTr="00A4609A">
        <w:tc>
          <w:tcPr>
            <w:tcW w:w="3261" w:type="dxa"/>
          </w:tcPr>
          <w:p w:rsidR="002225E4" w:rsidRPr="009614E0" w:rsidRDefault="002225E4" w:rsidP="002225E4">
            <w:pPr>
              <w:pStyle w:val="Sansinterligne"/>
              <w:rPr>
                <w:b/>
                <w:sz w:val="24"/>
              </w:rPr>
            </w:pPr>
          </w:p>
        </w:tc>
        <w:tc>
          <w:tcPr>
            <w:tcW w:w="2268" w:type="dxa"/>
          </w:tcPr>
          <w:p w:rsidR="002225E4" w:rsidRPr="009614E0" w:rsidRDefault="002225E4" w:rsidP="002225E4">
            <w:pPr>
              <w:pStyle w:val="Sansinterligne"/>
              <w:rPr>
                <w:b/>
                <w:sz w:val="24"/>
              </w:rPr>
            </w:pPr>
          </w:p>
        </w:tc>
        <w:tc>
          <w:tcPr>
            <w:tcW w:w="1985" w:type="dxa"/>
          </w:tcPr>
          <w:p w:rsidR="002225E4" w:rsidRPr="009614E0" w:rsidRDefault="002225E4" w:rsidP="002225E4">
            <w:pPr>
              <w:pStyle w:val="Sansinterligne"/>
              <w:rPr>
                <w:b/>
                <w:sz w:val="24"/>
              </w:rPr>
            </w:pPr>
          </w:p>
        </w:tc>
        <w:tc>
          <w:tcPr>
            <w:tcW w:w="1701" w:type="dxa"/>
          </w:tcPr>
          <w:p w:rsidR="002225E4" w:rsidRPr="009614E0" w:rsidRDefault="002225E4" w:rsidP="002225E4">
            <w:pPr>
              <w:pStyle w:val="Sansinterligne"/>
              <w:rPr>
                <w:b/>
                <w:sz w:val="24"/>
              </w:rPr>
            </w:pPr>
          </w:p>
        </w:tc>
        <w:tc>
          <w:tcPr>
            <w:tcW w:w="1843" w:type="dxa"/>
          </w:tcPr>
          <w:p w:rsidR="002225E4" w:rsidRPr="009614E0" w:rsidRDefault="002225E4" w:rsidP="002225E4">
            <w:pPr>
              <w:pStyle w:val="Sansinterligne"/>
              <w:rPr>
                <w:b/>
                <w:sz w:val="24"/>
              </w:rPr>
            </w:pPr>
          </w:p>
        </w:tc>
      </w:tr>
      <w:tr w:rsidR="00672DE6" w:rsidRPr="009614E0" w:rsidTr="00A4609A">
        <w:tc>
          <w:tcPr>
            <w:tcW w:w="3261" w:type="dxa"/>
            <w:tcBorders>
              <w:bottom w:val="single" w:sz="4" w:space="0" w:color="auto"/>
            </w:tcBorders>
          </w:tcPr>
          <w:p w:rsidR="00672DE6" w:rsidRPr="009614E0" w:rsidRDefault="00672DE6" w:rsidP="002225E4">
            <w:pPr>
              <w:pStyle w:val="Sansinterligne"/>
              <w:rPr>
                <w:b/>
                <w:sz w:val="24"/>
              </w:rPr>
            </w:pPr>
          </w:p>
        </w:tc>
        <w:tc>
          <w:tcPr>
            <w:tcW w:w="2268" w:type="dxa"/>
            <w:tcBorders>
              <w:bottom w:val="single" w:sz="4" w:space="0" w:color="auto"/>
            </w:tcBorders>
          </w:tcPr>
          <w:p w:rsidR="00672DE6" w:rsidRPr="009614E0" w:rsidRDefault="00672DE6" w:rsidP="002225E4">
            <w:pPr>
              <w:pStyle w:val="Sansinterligne"/>
              <w:rPr>
                <w:b/>
                <w:sz w:val="24"/>
              </w:rPr>
            </w:pPr>
          </w:p>
        </w:tc>
        <w:tc>
          <w:tcPr>
            <w:tcW w:w="1985" w:type="dxa"/>
            <w:tcBorders>
              <w:bottom w:val="single" w:sz="4" w:space="0" w:color="auto"/>
            </w:tcBorders>
          </w:tcPr>
          <w:p w:rsidR="00672DE6" w:rsidRPr="009614E0" w:rsidRDefault="00672DE6" w:rsidP="002225E4">
            <w:pPr>
              <w:pStyle w:val="Sansinterligne"/>
              <w:rPr>
                <w:b/>
                <w:sz w:val="24"/>
              </w:rPr>
            </w:pPr>
          </w:p>
        </w:tc>
        <w:tc>
          <w:tcPr>
            <w:tcW w:w="1701" w:type="dxa"/>
            <w:tcBorders>
              <w:bottom w:val="single" w:sz="4" w:space="0" w:color="auto"/>
            </w:tcBorders>
          </w:tcPr>
          <w:p w:rsidR="00672DE6" w:rsidRPr="009614E0" w:rsidRDefault="00672DE6" w:rsidP="002225E4">
            <w:pPr>
              <w:pStyle w:val="Sansinterligne"/>
              <w:rPr>
                <w:b/>
                <w:sz w:val="24"/>
              </w:rPr>
            </w:pPr>
          </w:p>
        </w:tc>
        <w:tc>
          <w:tcPr>
            <w:tcW w:w="1843" w:type="dxa"/>
            <w:tcBorders>
              <w:bottom w:val="single" w:sz="4" w:space="0" w:color="auto"/>
            </w:tcBorders>
          </w:tcPr>
          <w:p w:rsidR="00672DE6" w:rsidRPr="009614E0" w:rsidRDefault="00672DE6" w:rsidP="002225E4">
            <w:pPr>
              <w:pStyle w:val="Sansinterligne"/>
              <w:rPr>
                <w:b/>
                <w:sz w:val="24"/>
              </w:rPr>
            </w:pPr>
          </w:p>
        </w:tc>
      </w:tr>
    </w:tbl>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8"/>
      </w:tblGrid>
      <w:tr w:rsidR="00B63FE3" w:rsidRPr="00682DDC" w:rsidTr="008E7122">
        <w:tc>
          <w:tcPr>
            <w:tcW w:w="11058" w:type="dxa"/>
            <w:shd w:val="clear" w:color="auto" w:fill="A6A6A6" w:themeFill="background1" w:themeFillShade="A6"/>
            <w:vAlign w:val="center"/>
          </w:tcPr>
          <w:p w:rsidR="00B63FE3" w:rsidRPr="00A12242" w:rsidRDefault="00B63FE3" w:rsidP="006A4382">
            <w:pPr>
              <w:tabs>
                <w:tab w:val="left" w:pos="7737"/>
              </w:tabs>
              <w:spacing w:after="0" w:line="240" w:lineRule="auto"/>
              <w:jc w:val="center"/>
              <w:rPr>
                <w:rFonts w:eastAsia="Times New Roman" w:cs="Times New Roman"/>
                <w:b/>
                <w:sz w:val="28"/>
                <w:szCs w:val="28"/>
                <w:lang w:eastAsia="fr-FR"/>
              </w:rPr>
            </w:pPr>
            <w:r w:rsidRPr="00A12242">
              <w:rPr>
                <w:rFonts w:eastAsia="Times New Roman" w:cs="Times New Roman"/>
                <w:b/>
                <w:sz w:val="28"/>
                <w:szCs w:val="28"/>
                <w:lang w:eastAsia="fr-FR"/>
              </w:rPr>
              <w:t>NOM ET ADRESSE DE FACTURATION</w:t>
            </w:r>
          </w:p>
        </w:tc>
      </w:tr>
      <w:tr w:rsidR="00B63FE3" w:rsidRPr="00682DDC" w:rsidTr="00E72E6D">
        <w:trPr>
          <w:trHeight w:val="1034"/>
        </w:trPr>
        <w:tc>
          <w:tcPr>
            <w:tcW w:w="11058" w:type="dxa"/>
            <w:shd w:val="clear" w:color="auto" w:fill="auto"/>
          </w:tcPr>
          <w:p w:rsidR="00440EE5" w:rsidRPr="00440EE5" w:rsidRDefault="00440EE5" w:rsidP="006A4382">
            <w:pPr>
              <w:tabs>
                <w:tab w:val="left" w:pos="7737"/>
              </w:tabs>
              <w:spacing w:after="0" w:line="240" w:lineRule="auto"/>
              <w:rPr>
                <w:rFonts w:ascii="Times New Roman" w:eastAsia="Times New Roman" w:hAnsi="Times New Roman" w:cs="Times New Roman"/>
                <w:sz w:val="16"/>
                <w:szCs w:val="16"/>
                <w:lang w:eastAsia="fr-FR"/>
              </w:rPr>
            </w:pPr>
          </w:p>
          <w:p w:rsidR="00B63FE3" w:rsidRDefault="00B63FE3" w:rsidP="006A438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Nom et Prénom : ……………………………………………………………………………………………………</w:t>
            </w:r>
            <w:r>
              <w:rPr>
                <w:rFonts w:ascii="Times New Roman" w:eastAsia="Times New Roman" w:hAnsi="Times New Roman" w:cs="Times New Roman"/>
                <w:szCs w:val="20"/>
                <w:lang w:eastAsia="fr-FR"/>
              </w:rPr>
              <w:t>…………</w:t>
            </w:r>
          </w:p>
          <w:p w:rsidR="00E72E6D" w:rsidRPr="00440EE5" w:rsidRDefault="00E72E6D" w:rsidP="006A4382">
            <w:pPr>
              <w:tabs>
                <w:tab w:val="left" w:pos="7737"/>
              </w:tabs>
              <w:spacing w:after="0" w:line="240" w:lineRule="auto"/>
              <w:rPr>
                <w:rFonts w:ascii="Times New Roman" w:eastAsia="Times New Roman" w:hAnsi="Times New Roman" w:cs="Times New Roman"/>
                <w:sz w:val="16"/>
                <w:szCs w:val="16"/>
                <w:lang w:eastAsia="fr-FR"/>
              </w:rPr>
            </w:pPr>
          </w:p>
          <w:p w:rsidR="00B63FE3" w:rsidRDefault="00B63FE3" w:rsidP="006A438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Adresse : …………………………………………………………………………………………………………</w:t>
            </w:r>
            <w:r>
              <w:rPr>
                <w:rFonts w:ascii="Times New Roman" w:eastAsia="Times New Roman" w:hAnsi="Times New Roman" w:cs="Times New Roman"/>
                <w:szCs w:val="20"/>
                <w:lang w:eastAsia="fr-FR"/>
              </w:rPr>
              <w:t>…………….</w:t>
            </w:r>
          </w:p>
          <w:p w:rsidR="00440EE5" w:rsidRPr="00440EE5" w:rsidRDefault="00440EE5" w:rsidP="006A4382">
            <w:pPr>
              <w:tabs>
                <w:tab w:val="left" w:pos="7737"/>
              </w:tabs>
              <w:spacing w:after="0" w:line="240" w:lineRule="auto"/>
              <w:rPr>
                <w:rFonts w:ascii="Times New Roman" w:eastAsia="Times New Roman" w:hAnsi="Times New Roman" w:cs="Times New Roman"/>
                <w:sz w:val="16"/>
                <w:szCs w:val="16"/>
                <w:lang w:eastAsia="fr-FR"/>
              </w:rPr>
            </w:pPr>
          </w:p>
        </w:tc>
      </w:tr>
    </w:tbl>
    <w:p w:rsidR="006A4222" w:rsidRDefault="006A4222" w:rsidP="006A4222">
      <w:pPr>
        <w:pStyle w:val="Sansinterligne"/>
        <w:ind w:left="-851" w:right="-993"/>
        <w:rPr>
          <w:b/>
        </w:rPr>
      </w:pPr>
      <w:r>
        <w:rPr>
          <w:b/>
        </w:rPr>
        <w:t>L’inscription de votre enfant à l’accueil et/ou à la restauration vaut acceptation du règlement intérieur au verso</w:t>
      </w:r>
    </w:p>
    <w:p w:rsidR="006A4222" w:rsidRPr="007977F0" w:rsidRDefault="006A4222" w:rsidP="006A4222">
      <w:pPr>
        <w:pStyle w:val="Sansinterligne"/>
        <w:ind w:left="-851" w:right="-993"/>
        <w:rPr>
          <w:b/>
          <w:sz w:val="12"/>
          <w:szCs w:val="12"/>
        </w:rPr>
      </w:pPr>
    </w:p>
    <w:p w:rsidR="000D115B" w:rsidRDefault="00821EFE" w:rsidP="000D115B">
      <w:pPr>
        <w:pStyle w:val="Sansinterligne"/>
        <w:ind w:left="-851"/>
        <w:rPr>
          <w:b/>
        </w:rPr>
      </w:pPr>
      <w:r>
        <w:rPr>
          <w:b/>
        </w:rPr>
        <w:t>Fait à HAZEBROUCK, le ……………………………………………………</w:t>
      </w:r>
      <w:r w:rsidR="000D115B">
        <w:rPr>
          <w:b/>
        </w:rPr>
        <w:t xml:space="preserve">           </w:t>
      </w:r>
      <w:r w:rsidR="000D115B" w:rsidRPr="000D115B">
        <w:rPr>
          <w:b/>
        </w:rPr>
        <w:t xml:space="preserve"> </w:t>
      </w:r>
      <w:r w:rsidR="000D115B">
        <w:rPr>
          <w:b/>
        </w:rPr>
        <w:t>Signature des parents</w:t>
      </w:r>
    </w:p>
    <w:p w:rsidR="00821EFE" w:rsidRDefault="00821EFE" w:rsidP="00C0474C">
      <w:pPr>
        <w:pStyle w:val="Sansinterligne"/>
        <w:ind w:left="-851"/>
        <w:rPr>
          <w:b/>
        </w:rPr>
      </w:pPr>
    </w:p>
    <w:p w:rsidR="005047F1" w:rsidRDefault="005047F1" w:rsidP="00440EE5">
      <w:pPr>
        <w:pStyle w:val="Sansinterligne"/>
        <w:ind w:right="-993"/>
        <w:rPr>
          <w:b/>
          <w:u w:val="single"/>
        </w:rPr>
      </w:pPr>
    </w:p>
    <w:p w:rsidR="007C4967" w:rsidRDefault="007C4967" w:rsidP="00C31A30">
      <w:pPr>
        <w:pStyle w:val="Sansinterligne"/>
        <w:ind w:right="-993"/>
        <w:rPr>
          <w:b/>
          <w:u w:val="single"/>
        </w:rPr>
      </w:pPr>
    </w:p>
    <w:p w:rsidR="00BE24A5" w:rsidRDefault="00A86479" w:rsidP="00A86479">
      <w:pPr>
        <w:pStyle w:val="Sansinterligne"/>
        <w:ind w:right="-993"/>
        <w:jc w:val="right"/>
        <w:rPr>
          <w:b/>
          <w:u w:val="single"/>
        </w:rPr>
      </w:pPr>
      <w:r>
        <w:rPr>
          <w:noProof/>
          <w:sz w:val="24"/>
          <w:lang w:eastAsia="fr-FR"/>
        </w:rPr>
        <mc:AlternateContent>
          <mc:Choice Requires="wps">
            <w:drawing>
              <wp:anchor distT="0" distB="0" distL="114300" distR="114300" simplePos="0" relativeHeight="251666432" behindDoc="0" locked="0" layoutInCell="1" allowOverlap="1" wp14:anchorId="592338EA" wp14:editId="374B55CE">
                <wp:simplePos x="0" y="0"/>
                <wp:positionH relativeFrom="column">
                  <wp:posOffset>5276416</wp:posOffset>
                </wp:positionH>
                <wp:positionV relativeFrom="paragraph">
                  <wp:posOffset>133149</wp:posOffset>
                </wp:positionV>
                <wp:extent cx="1079500" cy="0"/>
                <wp:effectExtent l="0" t="76200" r="25400" b="114300"/>
                <wp:wrapNone/>
                <wp:docPr id="6" name="Connecteur droit avec flèche 6"/>
                <wp:cNvGraphicFramePr/>
                <a:graphic xmlns:a="http://schemas.openxmlformats.org/drawingml/2006/main">
                  <a:graphicData uri="http://schemas.microsoft.com/office/word/2010/wordprocessingShape">
                    <wps:wsp>
                      <wps:cNvCnPr/>
                      <wps:spPr>
                        <a:xfrm>
                          <a:off x="0" y="0"/>
                          <a:ext cx="10795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6" o:spid="_x0000_s1026" type="#_x0000_t32" style="position:absolute;margin-left:415.45pt;margin-top:10.5pt;width:85pt;height: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">
                <v:stroke endarrow="open"/>
              </v:shape>
            </w:pict>
          </mc:Fallback>
        </mc:AlternateContent>
      </w:r>
    </w:p>
    <w:tbl>
      <w:tblPr>
        <w:tblStyle w:val="Grilledutableau"/>
        <w:tblW w:w="11000" w:type="dxa"/>
        <w:tblInd w:w="-743" w:type="dxa"/>
        <w:tblLook w:val="04A0" w:firstRow="1" w:lastRow="0" w:firstColumn="1" w:lastColumn="0" w:noHBand="0" w:noVBand="1"/>
      </w:tblPr>
      <w:tblGrid>
        <w:gridCol w:w="11000"/>
      </w:tblGrid>
      <w:tr w:rsidR="006C7B27" w:rsidTr="006C7B27">
        <w:trPr>
          <w:trHeight w:val="412"/>
        </w:trPr>
        <w:tc>
          <w:tcPr>
            <w:tcW w:w="11000" w:type="dxa"/>
          </w:tcPr>
          <w:p w:rsidR="006C7B27" w:rsidRPr="006C7B27" w:rsidRDefault="006C7B27" w:rsidP="006C7B27">
            <w:pPr>
              <w:pStyle w:val="Sansinterligne"/>
              <w:jc w:val="center"/>
              <w:rPr>
                <w:rFonts w:ascii="Times New Roman" w:hAnsi="Times New Roman" w:cs="Times New Roman"/>
                <w:b/>
                <w:sz w:val="28"/>
                <w:u w:val="single"/>
              </w:rPr>
            </w:pPr>
            <w:r w:rsidRPr="007561F0">
              <w:rPr>
                <w:rFonts w:ascii="Times New Roman" w:hAnsi="Times New Roman" w:cs="Times New Roman"/>
                <w:b/>
                <w:sz w:val="28"/>
                <w:u w:val="single"/>
              </w:rPr>
              <w:lastRenderedPageBreak/>
              <w:t>RÈGLEMENT INTÉRIEUR</w:t>
            </w:r>
            <w:r>
              <w:rPr>
                <w:rFonts w:ascii="Times New Roman" w:hAnsi="Times New Roman" w:cs="Times New Roman"/>
                <w:b/>
                <w:sz w:val="28"/>
                <w:u w:val="single"/>
              </w:rPr>
              <w:t xml:space="preserve"> </w:t>
            </w:r>
            <w:r w:rsidRPr="007561F0">
              <w:rPr>
                <w:rFonts w:ascii="Times New Roman" w:hAnsi="Times New Roman" w:cs="Times New Roman"/>
                <w:b/>
                <w:sz w:val="28"/>
                <w:u w:val="single"/>
              </w:rPr>
              <w:t>RESTAURATION SCOLAIRE</w:t>
            </w:r>
          </w:p>
        </w:tc>
      </w:tr>
    </w:tbl>
    <w:p w:rsidR="00E45214" w:rsidRPr="00CA7E88" w:rsidRDefault="00E45214" w:rsidP="006C7B27">
      <w:pPr>
        <w:pStyle w:val="Sansinterligne"/>
        <w:ind w:left="-851" w:right="-993"/>
        <w:rPr>
          <w:b/>
          <w:sz w:val="18"/>
          <w:szCs w:val="18"/>
          <w:u w:val="single"/>
        </w:rPr>
      </w:pPr>
      <w:r w:rsidRPr="00CA7E88">
        <w:rPr>
          <w:b/>
          <w:sz w:val="18"/>
          <w:szCs w:val="18"/>
          <w:u w:val="single"/>
        </w:rPr>
        <w:t>1 – ENCADREMENT ET SURVEILLANCE :</w:t>
      </w:r>
    </w:p>
    <w:p w:rsidR="00E45214" w:rsidRPr="00CA7E88" w:rsidRDefault="00E45214" w:rsidP="00A8362D">
      <w:pPr>
        <w:pStyle w:val="Sansinterligne"/>
        <w:ind w:left="-851" w:right="-993"/>
        <w:jc w:val="both"/>
        <w:rPr>
          <w:sz w:val="18"/>
          <w:szCs w:val="18"/>
        </w:rPr>
      </w:pPr>
      <w:r w:rsidRPr="00CA7E88">
        <w:rPr>
          <w:sz w:val="18"/>
          <w:szCs w:val="18"/>
        </w:rPr>
        <w:t>La restauration scolaire est un service municipal dont le fonctionnement est assuré de 11h30 à 13h30 par le personnel de service de la mairie d’Hazebrouck. Dans certaines écoles, des enseignants volontaires y sont associés.</w:t>
      </w:r>
    </w:p>
    <w:p w:rsidR="00E45214" w:rsidRPr="00CA7E88" w:rsidRDefault="00E45214" w:rsidP="00A8362D">
      <w:pPr>
        <w:pStyle w:val="Sansinterligne"/>
        <w:ind w:left="-851" w:right="-993" w:hanging="566"/>
        <w:jc w:val="both"/>
        <w:rPr>
          <w:b/>
          <w:sz w:val="18"/>
          <w:szCs w:val="18"/>
        </w:rPr>
      </w:pPr>
      <w:r w:rsidRPr="00CA7E88">
        <w:rPr>
          <w:sz w:val="18"/>
          <w:szCs w:val="18"/>
        </w:rPr>
        <w:tab/>
      </w:r>
      <w:r w:rsidR="00086AF8" w:rsidRPr="00CA7E88">
        <w:rPr>
          <w:sz w:val="18"/>
          <w:szCs w:val="18"/>
        </w:rPr>
        <w:t xml:space="preserve"> </w:t>
      </w:r>
      <w:r w:rsidRPr="00CA7E88">
        <w:rPr>
          <w:b/>
          <w:sz w:val="18"/>
          <w:szCs w:val="18"/>
        </w:rPr>
        <w:t>En cas de non-respect des règles élémentaires de discipline ou de politesse, ou d’acte de violence physique ou verbale à l’égard d’un autre enfant ou d’un adulte assurant le service et la surveillance, des sanctions pourront être envisagées. Le personnel d’encadrement notera sur un cahier prévu à cet usage les noms et prénoms des enfants concernés, la date et l’heure du fait, et le problème rencontré.</w:t>
      </w:r>
    </w:p>
    <w:p w:rsidR="00E45214" w:rsidRPr="00CA7E88" w:rsidRDefault="00E45214" w:rsidP="00A8362D">
      <w:pPr>
        <w:pStyle w:val="Sansinterligne"/>
        <w:numPr>
          <w:ilvl w:val="0"/>
          <w:numId w:val="19"/>
        </w:numPr>
        <w:ind w:left="-426" w:right="-993"/>
        <w:jc w:val="both"/>
        <w:rPr>
          <w:b/>
          <w:sz w:val="18"/>
          <w:szCs w:val="18"/>
        </w:rPr>
      </w:pPr>
      <w:r w:rsidRPr="00CA7E88">
        <w:rPr>
          <w:b/>
          <w:sz w:val="18"/>
          <w:szCs w:val="18"/>
        </w:rPr>
        <w:t>Un avertissement sera adressé aux parents par courrier après remarques notifiées dans ce cahier.</w:t>
      </w:r>
    </w:p>
    <w:p w:rsidR="00E45214" w:rsidRPr="00CA7E88" w:rsidRDefault="00E45214" w:rsidP="00A8362D">
      <w:pPr>
        <w:pStyle w:val="Sansinterligne"/>
        <w:numPr>
          <w:ilvl w:val="0"/>
          <w:numId w:val="19"/>
        </w:numPr>
        <w:ind w:left="-426" w:right="-993"/>
        <w:jc w:val="both"/>
        <w:rPr>
          <w:sz w:val="18"/>
          <w:szCs w:val="18"/>
        </w:rPr>
      </w:pPr>
      <w:r w:rsidRPr="00CA7E88">
        <w:rPr>
          <w:b/>
          <w:sz w:val="18"/>
          <w:szCs w:val="18"/>
        </w:rPr>
        <w:t>Si le comportement de l’enfant ne s’améliore pas, une exclusion temporaire ou définitive du service cantine pourra être envisagée.</w:t>
      </w:r>
    </w:p>
    <w:p w:rsidR="00E45214" w:rsidRPr="00CA7E88" w:rsidRDefault="00E45214" w:rsidP="006C7B27">
      <w:pPr>
        <w:pStyle w:val="Sansinterligne"/>
        <w:ind w:left="-851" w:right="-993"/>
        <w:rPr>
          <w:b/>
          <w:sz w:val="18"/>
          <w:szCs w:val="18"/>
          <w:u w:val="single"/>
        </w:rPr>
      </w:pPr>
      <w:r w:rsidRPr="00CA7E88">
        <w:rPr>
          <w:b/>
          <w:sz w:val="18"/>
          <w:szCs w:val="18"/>
          <w:u w:val="single"/>
        </w:rPr>
        <w:t>2 – MENUS :</w:t>
      </w:r>
    </w:p>
    <w:p w:rsidR="00E45214" w:rsidRPr="00CA7E88" w:rsidRDefault="00E45214" w:rsidP="00A8362D">
      <w:pPr>
        <w:pStyle w:val="Sansinterligne"/>
        <w:ind w:left="-851" w:right="-993"/>
        <w:jc w:val="both"/>
        <w:rPr>
          <w:sz w:val="18"/>
          <w:szCs w:val="18"/>
        </w:rPr>
      </w:pPr>
      <w:r w:rsidRPr="00CA7E88">
        <w:rPr>
          <w:sz w:val="18"/>
          <w:szCs w:val="18"/>
        </w:rPr>
        <w:t>Les repas sont confectionnés par la cuisine centrale de la ville, équipée selon les normes en vigueur relatives à l’hygiène et à la sécurité  alimentaire.</w:t>
      </w:r>
    </w:p>
    <w:p w:rsidR="0023182C" w:rsidRDefault="00E45214" w:rsidP="00A8362D">
      <w:pPr>
        <w:pStyle w:val="Sansinterligne"/>
        <w:ind w:left="-851" w:right="-993"/>
        <w:jc w:val="both"/>
        <w:rPr>
          <w:rStyle w:val="Lienhypertexte"/>
          <w:sz w:val="18"/>
          <w:szCs w:val="18"/>
        </w:rPr>
      </w:pPr>
      <w:r w:rsidRPr="00CA7E88">
        <w:rPr>
          <w:sz w:val="18"/>
          <w:szCs w:val="18"/>
        </w:rPr>
        <w:t xml:space="preserve">Les menus proposés, sont affichés dans chaque école en début de semaine. On peut les consulter également sur le site de la ville : </w:t>
      </w:r>
      <w:hyperlink r:id="rId8" w:history="1">
        <w:r w:rsidRPr="00CA7E88">
          <w:rPr>
            <w:rStyle w:val="Lienhypertexte"/>
            <w:sz w:val="18"/>
            <w:szCs w:val="18"/>
          </w:rPr>
          <w:t>www.ville-hazebrouck.fr</w:t>
        </w:r>
      </w:hyperlink>
      <w:r w:rsidR="0023182C">
        <w:rPr>
          <w:rStyle w:val="Lienhypertexte"/>
          <w:sz w:val="18"/>
          <w:szCs w:val="18"/>
        </w:rPr>
        <w:t>.</w:t>
      </w:r>
    </w:p>
    <w:p w:rsidR="00E45214" w:rsidRPr="00CA7E88" w:rsidRDefault="00E45214" w:rsidP="00A8362D">
      <w:pPr>
        <w:pStyle w:val="Sansinterligne"/>
        <w:ind w:left="-851" w:right="-993"/>
        <w:jc w:val="both"/>
        <w:rPr>
          <w:sz w:val="18"/>
          <w:szCs w:val="18"/>
        </w:rPr>
      </w:pPr>
      <w:r w:rsidRPr="00CA7E88">
        <w:rPr>
          <w:sz w:val="18"/>
          <w:szCs w:val="18"/>
        </w:rPr>
        <w:t>Il est de la responsabilité des parents de veiller à ne pas inscrire son enfant à la restauration scolaire en cas de contre-indication.</w:t>
      </w:r>
    </w:p>
    <w:p w:rsidR="00CA7E88" w:rsidRDefault="00E45214" w:rsidP="00A8362D">
      <w:pPr>
        <w:pStyle w:val="Sansinterligne"/>
        <w:ind w:left="-851" w:right="-993"/>
        <w:jc w:val="both"/>
        <w:rPr>
          <w:sz w:val="18"/>
          <w:szCs w:val="18"/>
        </w:rPr>
      </w:pPr>
      <w:r w:rsidRPr="00CA7E88">
        <w:rPr>
          <w:sz w:val="18"/>
          <w:szCs w:val="18"/>
        </w:rPr>
        <w:t>En cas de difficultés particulières relatives à l’enfant (maladie, allergies, etc.), il appartient au responsable légal de donner toutes les informations nécessaires à la sécurité de l’enfant.</w:t>
      </w:r>
    </w:p>
    <w:p w:rsidR="00CA7E88" w:rsidRDefault="00E45214" w:rsidP="00A8362D">
      <w:pPr>
        <w:pStyle w:val="Sansinterligne"/>
        <w:numPr>
          <w:ilvl w:val="0"/>
          <w:numId w:val="22"/>
        </w:numPr>
        <w:ind w:right="-993"/>
        <w:jc w:val="both"/>
        <w:rPr>
          <w:sz w:val="18"/>
          <w:szCs w:val="18"/>
        </w:rPr>
      </w:pPr>
      <w:r w:rsidRPr="00CA7E88">
        <w:rPr>
          <w:b/>
          <w:sz w:val="18"/>
          <w:szCs w:val="18"/>
        </w:rPr>
        <w:t>Compte tenu de la variation importante du nombre de repas servis, il est parfois difficile de respecter le menu annoncé. Les services de la cuisine centrale font leur possible pour ajuster au mieux les mets ;</w:t>
      </w:r>
    </w:p>
    <w:p w:rsidR="00CA7E88" w:rsidRPr="00CA7E88" w:rsidRDefault="00E45214" w:rsidP="00A8362D">
      <w:pPr>
        <w:pStyle w:val="Sansinterligne"/>
        <w:numPr>
          <w:ilvl w:val="0"/>
          <w:numId w:val="22"/>
        </w:numPr>
        <w:ind w:right="-993"/>
        <w:jc w:val="both"/>
        <w:rPr>
          <w:sz w:val="18"/>
          <w:szCs w:val="18"/>
        </w:rPr>
      </w:pPr>
      <w:r w:rsidRPr="00CA7E88">
        <w:rPr>
          <w:b/>
          <w:sz w:val="18"/>
          <w:szCs w:val="18"/>
        </w:rPr>
        <w:t>Afin d’éviter au maximum les « mauvaises surprises » pour les enfants, chaque semaine, par roulement, une école est choisie pour l’ajustement des menus. Les familles en sont informées par affichage ;</w:t>
      </w:r>
    </w:p>
    <w:p w:rsidR="00E45214" w:rsidRPr="00CA7E88" w:rsidRDefault="00E45214" w:rsidP="00A8362D">
      <w:pPr>
        <w:pStyle w:val="Sansinterligne"/>
        <w:numPr>
          <w:ilvl w:val="0"/>
          <w:numId w:val="22"/>
        </w:numPr>
        <w:ind w:right="-993"/>
        <w:jc w:val="both"/>
        <w:rPr>
          <w:sz w:val="18"/>
          <w:szCs w:val="18"/>
        </w:rPr>
      </w:pPr>
      <w:r w:rsidRPr="00CA7E88">
        <w:rPr>
          <w:b/>
          <w:sz w:val="18"/>
          <w:szCs w:val="18"/>
        </w:rPr>
        <w:t>Le personnel de service est chargé de faire remonter au responsable de service les difficultés rencontrées.</w:t>
      </w:r>
    </w:p>
    <w:p w:rsidR="00CA7E88" w:rsidRDefault="00CA7E88" w:rsidP="00CA7E88">
      <w:pPr>
        <w:pStyle w:val="Sansinterligne"/>
        <w:ind w:left="-851" w:right="-993"/>
        <w:rPr>
          <w:b/>
          <w:sz w:val="18"/>
          <w:szCs w:val="18"/>
          <w:u w:val="single"/>
        </w:rPr>
      </w:pPr>
      <w:r>
        <w:rPr>
          <w:b/>
          <w:sz w:val="18"/>
          <w:szCs w:val="18"/>
          <w:u w:val="single"/>
        </w:rPr>
        <w:t>3</w:t>
      </w:r>
      <w:r w:rsidR="00E45214" w:rsidRPr="00CA7E88">
        <w:rPr>
          <w:b/>
          <w:sz w:val="18"/>
          <w:szCs w:val="18"/>
          <w:u w:val="single"/>
        </w:rPr>
        <w:t>– INSCRIPTIONS ET TARIFS :</w:t>
      </w:r>
    </w:p>
    <w:p w:rsidR="00CA7E88" w:rsidRDefault="00CA7E88" w:rsidP="00A8362D">
      <w:pPr>
        <w:pStyle w:val="Sansinterligne"/>
        <w:ind w:left="-851" w:right="-993"/>
        <w:jc w:val="both"/>
        <w:rPr>
          <w:b/>
          <w:sz w:val="18"/>
          <w:szCs w:val="18"/>
          <w:u w:val="single"/>
        </w:rPr>
      </w:pPr>
      <w:r>
        <w:rPr>
          <w:sz w:val="18"/>
          <w:szCs w:val="18"/>
        </w:rPr>
        <w:t xml:space="preserve">- </w:t>
      </w:r>
      <w:r w:rsidR="00E45214" w:rsidRPr="00CA7E88">
        <w:rPr>
          <w:sz w:val="18"/>
          <w:szCs w:val="18"/>
        </w:rPr>
        <w:t>Pour une meilleure sécurité des enfants, il est demandé aux familles de remplir en début d’année scolaire, une fiche d’inscription pour la cantine, précisant le nom et prénom de l’enfant, les coordonnées des parents ou des responsables légaux et les indications particulières relatives à la santé et aux allergies alimentaires. ;</w:t>
      </w:r>
    </w:p>
    <w:p w:rsidR="00CA7E88" w:rsidRDefault="005F1D74" w:rsidP="00A8362D">
      <w:pPr>
        <w:pStyle w:val="Sansinterligne"/>
        <w:ind w:left="-851" w:right="-993"/>
        <w:jc w:val="both"/>
        <w:rPr>
          <w:b/>
          <w:sz w:val="18"/>
          <w:szCs w:val="18"/>
          <w:u w:val="single"/>
        </w:rPr>
      </w:pPr>
      <w:r>
        <w:rPr>
          <w:b/>
          <w:sz w:val="18"/>
          <w:szCs w:val="18"/>
        </w:rPr>
        <w:t xml:space="preserve">- </w:t>
      </w:r>
      <w:r w:rsidR="00E45214" w:rsidRPr="00CA7E88">
        <w:rPr>
          <w:sz w:val="18"/>
          <w:szCs w:val="18"/>
        </w:rPr>
        <w:t>La res</w:t>
      </w:r>
      <w:r>
        <w:rPr>
          <w:sz w:val="18"/>
          <w:szCs w:val="18"/>
        </w:rPr>
        <w:t xml:space="preserve">tauration scolaire fonctionne les : </w:t>
      </w:r>
      <w:r w:rsidR="00E45214" w:rsidRPr="00CA7E88">
        <w:rPr>
          <w:sz w:val="18"/>
          <w:szCs w:val="18"/>
        </w:rPr>
        <w:t>lund</w:t>
      </w:r>
      <w:r>
        <w:rPr>
          <w:sz w:val="18"/>
          <w:szCs w:val="18"/>
        </w:rPr>
        <w:t xml:space="preserve">i, mardi, jeudi et vendredi de 11h30 à 13h30. </w:t>
      </w:r>
    </w:p>
    <w:p w:rsidR="00CA7E88" w:rsidRDefault="00CA7E88" w:rsidP="00A8362D">
      <w:pPr>
        <w:pStyle w:val="Sansinterligne"/>
        <w:ind w:left="-851" w:right="-993"/>
        <w:jc w:val="both"/>
        <w:rPr>
          <w:b/>
          <w:sz w:val="18"/>
          <w:szCs w:val="18"/>
          <w:u w:val="single"/>
        </w:rPr>
      </w:pPr>
      <w:r w:rsidRPr="005F1D74">
        <w:rPr>
          <w:b/>
          <w:sz w:val="18"/>
          <w:szCs w:val="18"/>
        </w:rPr>
        <w:t>-</w:t>
      </w:r>
      <w:r w:rsidR="005F1D74">
        <w:rPr>
          <w:b/>
          <w:sz w:val="18"/>
          <w:szCs w:val="18"/>
        </w:rPr>
        <w:t xml:space="preserve"> </w:t>
      </w:r>
      <w:r w:rsidR="00E45214" w:rsidRPr="00CA7E88">
        <w:rPr>
          <w:sz w:val="18"/>
          <w:szCs w:val="18"/>
        </w:rPr>
        <w:t>Afin que votre enfant puisse manger, il est obligatoire que les parents d’enfants maternels ainsi que les enfants en primaires réservent leur repas en pointant à la badgeuse le matin en arrivant à l’école ;</w:t>
      </w:r>
    </w:p>
    <w:p w:rsidR="00CA7E88" w:rsidRDefault="00CA7E88" w:rsidP="00A8362D">
      <w:pPr>
        <w:pStyle w:val="Sansinterligne"/>
        <w:ind w:left="-851" w:right="-993"/>
        <w:jc w:val="both"/>
        <w:rPr>
          <w:b/>
          <w:sz w:val="18"/>
          <w:szCs w:val="18"/>
          <w:u w:val="single"/>
        </w:rPr>
      </w:pPr>
      <w:r w:rsidRPr="005F1D74">
        <w:rPr>
          <w:b/>
          <w:sz w:val="18"/>
          <w:szCs w:val="18"/>
        </w:rPr>
        <w:t>-</w:t>
      </w:r>
      <w:r w:rsidR="005F1D74">
        <w:rPr>
          <w:b/>
          <w:sz w:val="18"/>
          <w:szCs w:val="18"/>
        </w:rPr>
        <w:t xml:space="preserve"> </w:t>
      </w:r>
      <w:r w:rsidR="00E45214" w:rsidRPr="00CA7E88">
        <w:rPr>
          <w:sz w:val="18"/>
          <w:szCs w:val="18"/>
        </w:rPr>
        <w:t>Si les parents ou l’enfant ne pointent pas, l’enfant pourra toutefois manger à la restauration scolaire mais les parents seront redevables d’une surtaxe lors du paiement de la facture ;</w:t>
      </w:r>
    </w:p>
    <w:p w:rsidR="00E45214" w:rsidRPr="001A49DF" w:rsidRDefault="00CA7E88" w:rsidP="00A8362D">
      <w:pPr>
        <w:pStyle w:val="Sansinterligne"/>
        <w:ind w:left="-851" w:right="-993"/>
        <w:jc w:val="both"/>
        <w:rPr>
          <w:sz w:val="18"/>
          <w:szCs w:val="18"/>
        </w:rPr>
      </w:pPr>
      <w:r w:rsidRPr="005F1D74">
        <w:rPr>
          <w:b/>
          <w:sz w:val="18"/>
          <w:szCs w:val="18"/>
        </w:rPr>
        <w:t>-</w:t>
      </w:r>
      <w:r w:rsidR="005F1D74">
        <w:rPr>
          <w:b/>
          <w:sz w:val="18"/>
          <w:szCs w:val="18"/>
        </w:rPr>
        <w:t xml:space="preserve"> </w:t>
      </w:r>
      <w:r w:rsidR="00E45214" w:rsidRPr="00CA7E88">
        <w:rPr>
          <w:sz w:val="18"/>
          <w:szCs w:val="18"/>
        </w:rPr>
        <w:t>Les tarifs sont fixés par délibé</w:t>
      </w:r>
      <w:r w:rsidR="009A6C85">
        <w:rPr>
          <w:sz w:val="18"/>
          <w:szCs w:val="18"/>
        </w:rPr>
        <w:t>ration du Conseil Municipal du 4 septembre 2017 au 24</w:t>
      </w:r>
      <w:r w:rsidR="005F1D74">
        <w:rPr>
          <w:sz w:val="18"/>
          <w:szCs w:val="18"/>
        </w:rPr>
        <w:t xml:space="preserve"> août </w:t>
      </w:r>
      <w:r w:rsidR="009A6C85">
        <w:rPr>
          <w:sz w:val="18"/>
          <w:szCs w:val="18"/>
        </w:rPr>
        <w:t>2018</w:t>
      </w:r>
      <w:r w:rsidR="00E45214" w:rsidRPr="00CA7E88">
        <w:rPr>
          <w:sz w:val="18"/>
          <w:szCs w:val="18"/>
        </w:rPr>
        <w:t>.</w:t>
      </w:r>
    </w:p>
    <w:tbl>
      <w:tblPr>
        <w:tblStyle w:val="Grilledutableau"/>
        <w:tblW w:w="10916" w:type="dxa"/>
        <w:tblInd w:w="-743" w:type="dxa"/>
        <w:tblLook w:val="04A0" w:firstRow="1" w:lastRow="0" w:firstColumn="1" w:lastColumn="0" w:noHBand="0" w:noVBand="1"/>
      </w:tblPr>
      <w:tblGrid>
        <w:gridCol w:w="10916"/>
      </w:tblGrid>
      <w:tr w:rsidR="006C7B27" w:rsidTr="00CA7E88">
        <w:trPr>
          <w:trHeight w:val="391"/>
        </w:trPr>
        <w:tc>
          <w:tcPr>
            <w:tcW w:w="10916" w:type="dxa"/>
          </w:tcPr>
          <w:p w:rsidR="006C7B27" w:rsidRPr="006C7B27" w:rsidRDefault="006C7B27" w:rsidP="006C7B27">
            <w:pPr>
              <w:pStyle w:val="Sansinterligne"/>
              <w:jc w:val="center"/>
              <w:rPr>
                <w:rFonts w:ascii="Times New Roman" w:hAnsi="Times New Roman" w:cs="Times New Roman"/>
                <w:b/>
                <w:sz w:val="28"/>
                <w:u w:val="single"/>
              </w:rPr>
            </w:pPr>
            <w:r w:rsidRPr="007561F0">
              <w:rPr>
                <w:rFonts w:ascii="Times New Roman" w:hAnsi="Times New Roman" w:cs="Times New Roman"/>
                <w:b/>
                <w:sz w:val="28"/>
                <w:u w:val="single"/>
              </w:rPr>
              <w:t>RÈGLEMENT INTÉRIEUR ACCUEIL PÉRISCOLAIRE</w:t>
            </w:r>
          </w:p>
        </w:tc>
      </w:tr>
    </w:tbl>
    <w:p w:rsidR="00E45214" w:rsidRPr="00CA7E88" w:rsidRDefault="00CA7E88" w:rsidP="00A8362D">
      <w:pPr>
        <w:pStyle w:val="Sansinterligne"/>
        <w:ind w:left="-851" w:right="-993"/>
        <w:jc w:val="both"/>
        <w:rPr>
          <w:sz w:val="18"/>
          <w:szCs w:val="18"/>
        </w:rPr>
      </w:pPr>
      <w:r>
        <w:rPr>
          <w:sz w:val="24"/>
        </w:rPr>
        <w:tab/>
      </w:r>
      <w:r w:rsidR="00E45214" w:rsidRPr="00CA7E88">
        <w:rPr>
          <w:sz w:val="18"/>
          <w:szCs w:val="18"/>
        </w:rPr>
        <w:t>Les garderies périscolaires sont des lieux d’accueil et d’animation qui répondent à la nécessité des enfants scolarisés  dans les écoles publiques d’Hazebrouck.</w:t>
      </w:r>
    </w:p>
    <w:p w:rsidR="00E45214" w:rsidRPr="00CA7E88" w:rsidRDefault="00CA7E88" w:rsidP="00A8362D">
      <w:pPr>
        <w:pStyle w:val="Sansinterligne"/>
        <w:ind w:left="-851" w:right="-993"/>
        <w:jc w:val="both"/>
        <w:rPr>
          <w:sz w:val="18"/>
          <w:szCs w:val="18"/>
        </w:rPr>
      </w:pPr>
      <w:r>
        <w:rPr>
          <w:sz w:val="18"/>
          <w:szCs w:val="18"/>
        </w:rPr>
        <w:tab/>
      </w:r>
      <w:r w:rsidR="00E45214" w:rsidRPr="00CA7E88">
        <w:rPr>
          <w:sz w:val="18"/>
          <w:szCs w:val="18"/>
        </w:rPr>
        <w:t xml:space="preserve">L’organisation de ce service d’accueil est assurée par les services municipaux de la ville d’Hazebrouck – </w:t>
      </w:r>
      <w:r w:rsidR="00452854">
        <w:rPr>
          <w:sz w:val="18"/>
          <w:szCs w:val="18"/>
        </w:rPr>
        <w:t>Pôle Education, Enfance/Jeunesse, Famille</w:t>
      </w:r>
      <w:r w:rsidR="00E45214" w:rsidRPr="00CA7E88">
        <w:rPr>
          <w:sz w:val="18"/>
          <w:szCs w:val="18"/>
        </w:rPr>
        <w:t xml:space="preserve"> – en partenariat avec les parents d’élèves.</w:t>
      </w:r>
    </w:p>
    <w:p w:rsidR="00E45214" w:rsidRPr="00CA7E88" w:rsidRDefault="00E45214" w:rsidP="00E45214">
      <w:pPr>
        <w:pStyle w:val="Sansinterligne"/>
        <w:ind w:left="-851" w:right="-993"/>
        <w:rPr>
          <w:b/>
          <w:sz w:val="18"/>
          <w:szCs w:val="18"/>
          <w:u w:val="single"/>
        </w:rPr>
      </w:pPr>
      <w:r w:rsidRPr="00CA7E88">
        <w:rPr>
          <w:b/>
          <w:sz w:val="18"/>
          <w:szCs w:val="18"/>
          <w:u w:val="single"/>
        </w:rPr>
        <w:t>1 – MODALITÉS D’INSCRIPTIONS :</w:t>
      </w:r>
    </w:p>
    <w:p w:rsidR="00E45214" w:rsidRPr="00CA7E88" w:rsidRDefault="00CA7E88" w:rsidP="00A8362D">
      <w:pPr>
        <w:pStyle w:val="Sansinterligne"/>
        <w:ind w:left="-851" w:right="-993"/>
        <w:jc w:val="both"/>
        <w:rPr>
          <w:sz w:val="18"/>
          <w:szCs w:val="18"/>
        </w:rPr>
      </w:pPr>
      <w:r>
        <w:rPr>
          <w:sz w:val="18"/>
          <w:szCs w:val="18"/>
        </w:rPr>
        <w:t>-</w:t>
      </w:r>
      <w:r w:rsidR="00056DEF">
        <w:rPr>
          <w:sz w:val="18"/>
          <w:szCs w:val="18"/>
        </w:rPr>
        <w:t xml:space="preserve"> </w:t>
      </w:r>
      <w:r w:rsidR="00E45214" w:rsidRPr="00CA7E88">
        <w:rPr>
          <w:sz w:val="18"/>
          <w:szCs w:val="18"/>
        </w:rPr>
        <w:t>Pour pouvoir bénéficier du service d’accueil périscolaire, un dossier d’inscription devra être constitué et déposé à la mairie d’Hazebrouck au</w:t>
      </w:r>
      <w:r w:rsidR="00452854">
        <w:rPr>
          <w:sz w:val="18"/>
          <w:szCs w:val="18"/>
        </w:rPr>
        <w:t xml:space="preserve"> </w:t>
      </w:r>
      <w:r w:rsidR="00452854" w:rsidRPr="00CA7E88">
        <w:rPr>
          <w:sz w:val="18"/>
          <w:szCs w:val="18"/>
        </w:rPr>
        <w:t xml:space="preserve"> </w:t>
      </w:r>
      <w:r w:rsidR="00452854">
        <w:rPr>
          <w:sz w:val="18"/>
          <w:szCs w:val="18"/>
        </w:rPr>
        <w:t xml:space="preserve">Pôle Education, Enfance/Jeunesse, Famille </w:t>
      </w:r>
      <w:r w:rsidR="00E45214" w:rsidRPr="00CA7E88">
        <w:rPr>
          <w:sz w:val="18"/>
          <w:szCs w:val="18"/>
        </w:rPr>
        <w:t>;</w:t>
      </w:r>
    </w:p>
    <w:p w:rsidR="00E45214" w:rsidRPr="00CA7E88" w:rsidRDefault="00CA7E88" w:rsidP="00A8362D">
      <w:pPr>
        <w:pStyle w:val="Sansinterligne"/>
        <w:ind w:left="-851" w:right="-993"/>
        <w:jc w:val="both"/>
        <w:rPr>
          <w:sz w:val="18"/>
          <w:szCs w:val="18"/>
        </w:rPr>
      </w:pPr>
      <w:r>
        <w:rPr>
          <w:sz w:val="18"/>
          <w:szCs w:val="18"/>
        </w:rPr>
        <w:t>-</w:t>
      </w:r>
      <w:r w:rsidR="00056DEF">
        <w:rPr>
          <w:sz w:val="18"/>
          <w:szCs w:val="18"/>
        </w:rPr>
        <w:t xml:space="preserve"> </w:t>
      </w:r>
      <w:r w:rsidR="00E45214" w:rsidRPr="00CA7E88">
        <w:rPr>
          <w:sz w:val="18"/>
          <w:szCs w:val="18"/>
        </w:rPr>
        <w:t>Seuls les enfants scolarisés en classe de maternelle ou élémentaire d’écoles publiques peuvent être inscrits ;</w:t>
      </w:r>
    </w:p>
    <w:p w:rsidR="00E45214" w:rsidRPr="00CA7E88" w:rsidRDefault="00CA7E88" w:rsidP="00A8362D">
      <w:pPr>
        <w:pStyle w:val="Sansinterligne"/>
        <w:ind w:left="-851" w:right="-993"/>
        <w:jc w:val="both"/>
        <w:rPr>
          <w:sz w:val="18"/>
          <w:szCs w:val="18"/>
        </w:rPr>
      </w:pPr>
      <w:r>
        <w:rPr>
          <w:sz w:val="18"/>
          <w:szCs w:val="18"/>
        </w:rPr>
        <w:t>-</w:t>
      </w:r>
      <w:r w:rsidR="00056DEF">
        <w:rPr>
          <w:sz w:val="18"/>
          <w:szCs w:val="18"/>
        </w:rPr>
        <w:t xml:space="preserve"> </w:t>
      </w:r>
      <w:r w:rsidR="00E45214" w:rsidRPr="00CA7E88">
        <w:rPr>
          <w:sz w:val="18"/>
          <w:szCs w:val="18"/>
        </w:rPr>
        <w:t>L’inscription est valable pour l’année scolaire ;</w:t>
      </w:r>
    </w:p>
    <w:p w:rsidR="00E45214" w:rsidRPr="00CA7E88" w:rsidRDefault="00CA7E88" w:rsidP="00A8362D">
      <w:pPr>
        <w:pStyle w:val="Sansinterligne"/>
        <w:ind w:left="-851" w:right="-993"/>
        <w:jc w:val="both"/>
        <w:rPr>
          <w:sz w:val="18"/>
          <w:szCs w:val="18"/>
        </w:rPr>
      </w:pPr>
      <w:r>
        <w:rPr>
          <w:sz w:val="18"/>
          <w:szCs w:val="18"/>
        </w:rPr>
        <w:t>-</w:t>
      </w:r>
      <w:r w:rsidR="00056DEF">
        <w:rPr>
          <w:sz w:val="18"/>
          <w:szCs w:val="18"/>
        </w:rPr>
        <w:t xml:space="preserve"> </w:t>
      </w:r>
      <w:r w:rsidR="00E45214" w:rsidRPr="00CA7E88">
        <w:rPr>
          <w:sz w:val="18"/>
          <w:szCs w:val="18"/>
        </w:rPr>
        <w:t>Elle peut être prise à tout moment ;</w:t>
      </w:r>
    </w:p>
    <w:p w:rsidR="00E45214" w:rsidRPr="00CA7E88" w:rsidRDefault="00CA7E88" w:rsidP="00A8362D">
      <w:pPr>
        <w:pStyle w:val="Sansinterligne"/>
        <w:ind w:left="-851" w:right="-993"/>
        <w:jc w:val="both"/>
        <w:rPr>
          <w:sz w:val="18"/>
          <w:szCs w:val="18"/>
        </w:rPr>
      </w:pPr>
      <w:r>
        <w:rPr>
          <w:sz w:val="18"/>
          <w:szCs w:val="18"/>
        </w:rPr>
        <w:t>-</w:t>
      </w:r>
      <w:r w:rsidR="00056DEF">
        <w:rPr>
          <w:sz w:val="18"/>
          <w:szCs w:val="18"/>
        </w:rPr>
        <w:t xml:space="preserve"> </w:t>
      </w:r>
      <w:r w:rsidR="00E45214" w:rsidRPr="00CA7E88">
        <w:rPr>
          <w:sz w:val="18"/>
          <w:szCs w:val="18"/>
        </w:rPr>
        <w:t>Toute modification en cours d’année, concernant un enfant inscrit, devra être signalée au responsable de l’accueil ou à la mairie au</w:t>
      </w:r>
      <w:r w:rsidR="00452854" w:rsidRPr="00CA7E88">
        <w:rPr>
          <w:sz w:val="18"/>
          <w:szCs w:val="18"/>
        </w:rPr>
        <w:t xml:space="preserve"> </w:t>
      </w:r>
      <w:r w:rsidR="00452854">
        <w:rPr>
          <w:sz w:val="18"/>
          <w:szCs w:val="18"/>
        </w:rPr>
        <w:t>Pôle Education, Enfance/Jeunesse, Famille</w:t>
      </w:r>
      <w:r w:rsidR="00E45214" w:rsidRPr="00CA7E88">
        <w:rPr>
          <w:sz w:val="18"/>
          <w:szCs w:val="18"/>
        </w:rPr>
        <w:t> ;</w:t>
      </w:r>
    </w:p>
    <w:p w:rsidR="00E45214" w:rsidRPr="00CA7E88" w:rsidRDefault="00CA7E88" w:rsidP="00A8362D">
      <w:pPr>
        <w:pStyle w:val="Sansinterligne"/>
        <w:ind w:left="-851" w:right="-993"/>
        <w:jc w:val="both"/>
        <w:rPr>
          <w:sz w:val="18"/>
          <w:szCs w:val="18"/>
        </w:rPr>
      </w:pPr>
      <w:r>
        <w:rPr>
          <w:sz w:val="18"/>
          <w:szCs w:val="18"/>
        </w:rPr>
        <w:t>-</w:t>
      </w:r>
      <w:r w:rsidR="00452854">
        <w:rPr>
          <w:sz w:val="18"/>
          <w:szCs w:val="18"/>
        </w:rPr>
        <w:t xml:space="preserve"> </w:t>
      </w:r>
      <w:r w:rsidR="00E45214" w:rsidRPr="00CA7E88">
        <w:rPr>
          <w:sz w:val="18"/>
          <w:szCs w:val="18"/>
        </w:rPr>
        <w:t>A l’inscription, parents et enfants doivent prendre connaissance des règles de vie de l’accueil et en accepter les conditions ;</w:t>
      </w:r>
    </w:p>
    <w:p w:rsidR="00E45214" w:rsidRPr="00CA7E88" w:rsidRDefault="00CA7E88" w:rsidP="00A8362D">
      <w:pPr>
        <w:pStyle w:val="Sansinterligne"/>
        <w:ind w:left="-851" w:right="-993"/>
        <w:jc w:val="both"/>
        <w:rPr>
          <w:sz w:val="18"/>
          <w:szCs w:val="18"/>
        </w:rPr>
      </w:pPr>
      <w:r>
        <w:rPr>
          <w:sz w:val="18"/>
          <w:szCs w:val="18"/>
        </w:rPr>
        <w:t>-</w:t>
      </w:r>
      <w:r w:rsidR="00452854">
        <w:rPr>
          <w:sz w:val="18"/>
          <w:szCs w:val="18"/>
        </w:rPr>
        <w:t xml:space="preserve"> </w:t>
      </w:r>
      <w:r w:rsidR="00E45214" w:rsidRPr="00CA7E88">
        <w:rPr>
          <w:sz w:val="18"/>
          <w:szCs w:val="18"/>
        </w:rPr>
        <w:t>Outre le droit annuel d’inscription, une participation financière sera demandée pour chaque séance.</w:t>
      </w:r>
    </w:p>
    <w:p w:rsidR="00CA7E88" w:rsidRDefault="00E45214" w:rsidP="00CA7E88">
      <w:pPr>
        <w:pStyle w:val="Sansinterligne"/>
        <w:ind w:left="-851" w:right="-993"/>
        <w:rPr>
          <w:b/>
          <w:sz w:val="18"/>
          <w:szCs w:val="18"/>
          <w:u w:val="single"/>
        </w:rPr>
      </w:pPr>
      <w:r w:rsidRPr="00CA7E88">
        <w:rPr>
          <w:b/>
          <w:sz w:val="18"/>
          <w:szCs w:val="18"/>
          <w:u w:val="single"/>
        </w:rPr>
        <w:t>2 – FONCTIONNEMENT DE L’ACCUEIL :</w:t>
      </w:r>
    </w:p>
    <w:p w:rsidR="00E45214" w:rsidRPr="00CA7E88" w:rsidRDefault="00CA7E88" w:rsidP="00A8362D">
      <w:pPr>
        <w:pStyle w:val="Sansinterligne"/>
        <w:ind w:left="-851" w:right="-993"/>
        <w:jc w:val="both"/>
        <w:rPr>
          <w:b/>
          <w:sz w:val="18"/>
          <w:szCs w:val="18"/>
          <w:u w:val="single"/>
        </w:rPr>
      </w:pPr>
      <w:r w:rsidRPr="00741749">
        <w:rPr>
          <w:sz w:val="18"/>
          <w:szCs w:val="18"/>
        </w:rPr>
        <w:t>-</w:t>
      </w:r>
      <w:r w:rsidR="00B72253">
        <w:rPr>
          <w:b/>
          <w:sz w:val="18"/>
          <w:szCs w:val="18"/>
        </w:rPr>
        <w:t xml:space="preserve"> </w:t>
      </w:r>
      <w:r w:rsidR="00E45214" w:rsidRPr="00CA7E88">
        <w:rPr>
          <w:sz w:val="18"/>
          <w:szCs w:val="18"/>
        </w:rPr>
        <w:t xml:space="preserve">L’accueil est ouvert durant la période scolaire, les lundis, mardis, jeudis et vendredis </w:t>
      </w:r>
      <w:r w:rsidR="009A6C85">
        <w:rPr>
          <w:sz w:val="18"/>
          <w:szCs w:val="18"/>
        </w:rPr>
        <w:t xml:space="preserve">de 7h à 8h30 et de 16h30 à 19h. </w:t>
      </w:r>
      <w:r w:rsidR="00E45214" w:rsidRPr="00CA7E88">
        <w:rPr>
          <w:sz w:val="18"/>
          <w:szCs w:val="18"/>
        </w:rPr>
        <w:t>Les jours fériés, les accueils ne sont pas ouverts.</w:t>
      </w:r>
    </w:p>
    <w:p w:rsidR="00E45214" w:rsidRPr="00CA7E88" w:rsidRDefault="00CA7E88" w:rsidP="00A8362D">
      <w:pPr>
        <w:pStyle w:val="Sansinterligne"/>
        <w:ind w:left="-851" w:right="-993"/>
        <w:jc w:val="both"/>
        <w:rPr>
          <w:sz w:val="18"/>
          <w:szCs w:val="18"/>
        </w:rPr>
      </w:pPr>
      <w:r>
        <w:rPr>
          <w:sz w:val="18"/>
          <w:szCs w:val="18"/>
        </w:rPr>
        <w:t>-</w:t>
      </w:r>
      <w:r w:rsidR="00B72253">
        <w:rPr>
          <w:sz w:val="18"/>
          <w:szCs w:val="18"/>
        </w:rPr>
        <w:t xml:space="preserve"> </w:t>
      </w:r>
      <w:r w:rsidR="00E45214" w:rsidRPr="00CA7E88">
        <w:rPr>
          <w:sz w:val="18"/>
          <w:szCs w:val="18"/>
        </w:rPr>
        <w:t>Pour le bien-être de l’enfant, il est important qu’il arrive le matin ayant pris son petit déjeuner ; Exceptionnellement, l’enfant muni de son petit déjeuner, pour</w:t>
      </w:r>
      <w:r w:rsidR="00741749">
        <w:rPr>
          <w:sz w:val="18"/>
          <w:szCs w:val="18"/>
        </w:rPr>
        <w:t>ra</w:t>
      </w:r>
      <w:r w:rsidR="00E45214" w:rsidRPr="00CA7E88">
        <w:rPr>
          <w:sz w:val="18"/>
          <w:szCs w:val="18"/>
        </w:rPr>
        <w:t xml:space="preserve"> le prendre sur place ;</w:t>
      </w:r>
    </w:p>
    <w:p w:rsidR="00E45214" w:rsidRPr="00CA7E88" w:rsidRDefault="00CA7E88" w:rsidP="00A8362D">
      <w:pPr>
        <w:pStyle w:val="Sansinterligne"/>
        <w:ind w:left="-851" w:right="-993"/>
        <w:jc w:val="both"/>
        <w:rPr>
          <w:sz w:val="18"/>
          <w:szCs w:val="18"/>
        </w:rPr>
      </w:pPr>
      <w:r>
        <w:rPr>
          <w:sz w:val="18"/>
          <w:szCs w:val="18"/>
        </w:rPr>
        <w:t>-</w:t>
      </w:r>
      <w:r w:rsidR="00B72253">
        <w:rPr>
          <w:sz w:val="18"/>
          <w:szCs w:val="18"/>
        </w:rPr>
        <w:t xml:space="preserve"> </w:t>
      </w:r>
      <w:r w:rsidR="00E45214" w:rsidRPr="00CA7E88">
        <w:rPr>
          <w:sz w:val="18"/>
          <w:szCs w:val="18"/>
        </w:rPr>
        <w:t>Les enfants sont déposés le matin et repris le soir dans la salle d’accueil.</w:t>
      </w:r>
    </w:p>
    <w:p w:rsidR="00E45214" w:rsidRPr="00CA7E88" w:rsidRDefault="00741749" w:rsidP="00A8362D">
      <w:pPr>
        <w:pStyle w:val="Sansinterligne"/>
        <w:ind w:left="-851" w:right="-993"/>
        <w:jc w:val="both"/>
        <w:rPr>
          <w:sz w:val="18"/>
          <w:szCs w:val="18"/>
        </w:rPr>
      </w:pPr>
      <w:r>
        <w:rPr>
          <w:sz w:val="18"/>
          <w:szCs w:val="18"/>
        </w:rPr>
        <w:t xml:space="preserve">- </w:t>
      </w:r>
      <w:r w:rsidR="00E45214" w:rsidRPr="00CA7E88">
        <w:rPr>
          <w:sz w:val="18"/>
          <w:szCs w:val="18"/>
        </w:rPr>
        <w:t>En cas de fréquentation ponctuelle du service de l’accueil périscolaire, les parents doivent en informer le personnel d’encadrement la veille pour le lendemain ou le matin dès leur arrivée ;</w:t>
      </w:r>
    </w:p>
    <w:p w:rsidR="00E45214" w:rsidRPr="00CA7E88" w:rsidRDefault="00CA7E88" w:rsidP="00A8362D">
      <w:pPr>
        <w:pStyle w:val="Sansinterligne"/>
        <w:ind w:left="-851" w:right="-993"/>
        <w:jc w:val="both"/>
        <w:rPr>
          <w:sz w:val="18"/>
          <w:szCs w:val="18"/>
        </w:rPr>
      </w:pPr>
      <w:r>
        <w:rPr>
          <w:sz w:val="18"/>
          <w:szCs w:val="18"/>
        </w:rPr>
        <w:t>-</w:t>
      </w:r>
      <w:r w:rsidR="00B72253">
        <w:rPr>
          <w:sz w:val="18"/>
          <w:szCs w:val="18"/>
        </w:rPr>
        <w:t xml:space="preserve"> </w:t>
      </w:r>
      <w:r w:rsidR="00E45214" w:rsidRPr="00CA7E88">
        <w:rPr>
          <w:sz w:val="18"/>
          <w:szCs w:val="18"/>
        </w:rPr>
        <w:t>Le soir, un goûter sera servi à tous ;</w:t>
      </w:r>
    </w:p>
    <w:p w:rsidR="00E45214" w:rsidRPr="00CA7E88" w:rsidRDefault="00CA7E88" w:rsidP="00A8362D">
      <w:pPr>
        <w:pStyle w:val="Sansinterligne"/>
        <w:ind w:left="-851" w:right="-993"/>
        <w:jc w:val="both"/>
        <w:rPr>
          <w:sz w:val="18"/>
          <w:szCs w:val="18"/>
        </w:rPr>
      </w:pPr>
      <w:r>
        <w:rPr>
          <w:sz w:val="18"/>
          <w:szCs w:val="18"/>
        </w:rPr>
        <w:t>-</w:t>
      </w:r>
      <w:r w:rsidR="00B72253">
        <w:rPr>
          <w:sz w:val="18"/>
          <w:szCs w:val="18"/>
        </w:rPr>
        <w:t xml:space="preserve"> </w:t>
      </w:r>
      <w:r w:rsidR="00E45214" w:rsidRPr="00CA7E88">
        <w:rPr>
          <w:sz w:val="18"/>
          <w:szCs w:val="18"/>
        </w:rPr>
        <w:t>L’enfant a la possibilité de faire ses devoirs, le personnel d’encadrement n’est pas responsable de leur bonne réalisation ;</w:t>
      </w:r>
    </w:p>
    <w:p w:rsidR="00E45214" w:rsidRPr="00CA7E88" w:rsidRDefault="00CA7E88" w:rsidP="00A8362D">
      <w:pPr>
        <w:pStyle w:val="Sansinterligne"/>
        <w:ind w:left="-851" w:right="-993"/>
        <w:jc w:val="both"/>
        <w:rPr>
          <w:sz w:val="18"/>
          <w:szCs w:val="18"/>
        </w:rPr>
      </w:pPr>
      <w:r>
        <w:rPr>
          <w:sz w:val="18"/>
          <w:szCs w:val="18"/>
        </w:rPr>
        <w:t>-</w:t>
      </w:r>
      <w:r w:rsidR="00B72253">
        <w:rPr>
          <w:sz w:val="18"/>
          <w:szCs w:val="18"/>
        </w:rPr>
        <w:t xml:space="preserve"> </w:t>
      </w:r>
      <w:r w:rsidR="00E45214" w:rsidRPr="00CA7E88">
        <w:rPr>
          <w:sz w:val="18"/>
          <w:szCs w:val="18"/>
        </w:rPr>
        <w:t>Les noms des personnes ayant autorisation de reprendre l’enfant le soir doivent être spécifiés sur le dossier d’inscription ;</w:t>
      </w:r>
    </w:p>
    <w:p w:rsidR="00E45214" w:rsidRPr="00CA7E88" w:rsidRDefault="00CA7E88" w:rsidP="00A8362D">
      <w:pPr>
        <w:pStyle w:val="Sansinterligne"/>
        <w:ind w:left="-851" w:right="-993"/>
        <w:jc w:val="both"/>
        <w:rPr>
          <w:sz w:val="18"/>
          <w:szCs w:val="18"/>
        </w:rPr>
      </w:pPr>
      <w:r>
        <w:rPr>
          <w:sz w:val="18"/>
          <w:szCs w:val="18"/>
        </w:rPr>
        <w:t>-</w:t>
      </w:r>
      <w:r w:rsidR="00B72253">
        <w:rPr>
          <w:sz w:val="18"/>
          <w:szCs w:val="18"/>
        </w:rPr>
        <w:t xml:space="preserve"> </w:t>
      </w:r>
      <w:r w:rsidR="00E45214" w:rsidRPr="00CA7E88">
        <w:rPr>
          <w:sz w:val="18"/>
          <w:szCs w:val="18"/>
        </w:rPr>
        <w:t>L’enfant ne sera pas autorisé à rentrer seul à son domicile ;</w:t>
      </w:r>
    </w:p>
    <w:p w:rsidR="00E45214" w:rsidRPr="00CA7E88" w:rsidRDefault="00CA7E88" w:rsidP="00A8362D">
      <w:pPr>
        <w:pStyle w:val="Sansinterligne"/>
        <w:ind w:left="-851" w:right="-993"/>
        <w:jc w:val="both"/>
        <w:rPr>
          <w:sz w:val="18"/>
          <w:szCs w:val="18"/>
        </w:rPr>
      </w:pPr>
      <w:r>
        <w:rPr>
          <w:sz w:val="18"/>
          <w:szCs w:val="18"/>
        </w:rPr>
        <w:t>-</w:t>
      </w:r>
      <w:r w:rsidR="00B72253">
        <w:rPr>
          <w:sz w:val="18"/>
          <w:szCs w:val="18"/>
        </w:rPr>
        <w:t xml:space="preserve"> </w:t>
      </w:r>
      <w:r w:rsidR="00E45214" w:rsidRPr="00CA7E88">
        <w:rPr>
          <w:sz w:val="18"/>
          <w:szCs w:val="18"/>
        </w:rPr>
        <w:t>En cas de difficultés particulières relatives à la vie de l’enfant (problème de santé, de famille, etc.), il appartient au responsable légal de donner toutes les informations nécessaires à la sécurité de l’enfant ;</w:t>
      </w:r>
    </w:p>
    <w:p w:rsidR="00E45214" w:rsidRPr="00CA7E88" w:rsidRDefault="00CA7E88" w:rsidP="00A8362D">
      <w:pPr>
        <w:pStyle w:val="Sansinterligne"/>
        <w:ind w:left="-851" w:right="-993"/>
        <w:jc w:val="both"/>
        <w:rPr>
          <w:sz w:val="18"/>
          <w:szCs w:val="18"/>
        </w:rPr>
      </w:pPr>
      <w:r>
        <w:rPr>
          <w:sz w:val="18"/>
          <w:szCs w:val="18"/>
        </w:rPr>
        <w:t>-</w:t>
      </w:r>
      <w:r w:rsidR="00B72253">
        <w:rPr>
          <w:sz w:val="18"/>
          <w:szCs w:val="18"/>
        </w:rPr>
        <w:t xml:space="preserve"> </w:t>
      </w:r>
      <w:r w:rsidR="00E45214" w:rsidRPr="00CA7E88">
        <w:rPr>
          <w:sz w:val="18"/>
          <w:szCs w:val="18"/>
        </w:rPr>
        <w:t>Une sanction pourra être prononcée à l’encontre de l’enfant dont le comportement troublerait le bon fonctionnement de l’accueil, sans que cela ne donne droit à aucun remboursement ;</w:t>
      </w:r>
    </w:p>
    <w:p w:rsidR="00E45214" w:rsidRPr="00CA7E88" w:rsidRDefault="00CA7E88" w:rsidP="00A8362D">
      <w:pPr>
        <w:pStyle w:val="Sansinterligne"/>
        <w:ind w:left="-851" w:right="-993"/>
        <w:jc w:val="both"/>
        <w:rPr>
          <w:sz w:val="18"/>
          <w:szCs w:val="18"/>
        </w:rPr>
      </w:pPr>
      <w:r>
        <w:rPr>
          <w:b/>
          <w:sz w:val="18"/>
          <w:szCs w:val="18"/>
        </w:rPr>
        <w:t>-</w:t>
      </w:r>
      <w:r w:rsidR="00B72253">
        <w:rPr>
          <w:b/>
          <w:sz w:val="18"/>
          <w:szCs w:val="18"/>
        </w:rPr>
        <w:t xml:space="preserve"> </w:t>
      </w:r>
      <w:r w:rsidR="00E45214" w:rsidRPr="00CA7E88">
        <w:rPr>
          <w:b/>
          <w:sz w:val="18"/>
          <w:szCs w:val="18"/>
        </w:rPr>
        <w:t>La ville d’Hazebrouck ne peut être tenue responsable pour des dommages corporels ou naturels à l’enfant lui-même ou occasionnés par lui à des tiers.</w:t>
      </w:r>
    </w:p>
    <w:p w:rsidR="00E45214" w:rsidRPr="00CA7E88" w:rsidRDefault="00E45214" w:rsidP="00A8362D">
      <w:pPr>
        <w:pStyle w:val="Sansinterligne"/>
        <w:ind w:left="-851" w:right="-993"/>
        <w:jc w:val="both"/>
        <w:rPr>
          <w:b/>
          <w:sz w:val="18"/>
          <w:szCs w:val="18"/>
        </w:rPr>
      </w:pPr>
      <w:r w:rsidRPr="00CA7E88">
        <w:rPr>
          <w:b/>
          <w:sz w:val="18"/>
          <w:szCs w:val="18"/>
        </w:rPr>
        <w:t xml:space="preserve">Il est demandé de préciser </w:t>
      </w:r>
      <w:r w:rsidRPr="00CA7E88">
        <w:rPr>
          <w:b/>
          <w:sz w:val="18"/>
          <w:szCs w:val="18"/>
          <w:u w:val="single"/>
        </w:rPr>
        <w:t>obligatoirement lors de l’inscription</w:t>
      </w:r>
      <w:r w:rsidRPr="00CA7E88">
        <w:rPr>
          <w:b/>
          <w:sz w:val="18"/>
          <w:szCs w:val="18"/>
        </w:rPr>
        <w:t>, que l’enfant est assuré pour toute manifestation extra-scolaire.</w:t>
      </w:r>
    </w:p>
    <w:p w:rsidR="00E45214" w:rsidRPr="00CA7E88" w:rsidRDefault="00E45214" w:rsidP="00E45214">
      <w:pPr>
        <w:pStyle w:val="Sansinterligne"/>
        <w:ind w:left="-851" w:right="-993"/>
        <w:rPr>
          <w:b/>
          <w:sz w:val="18"/>
          <w:szCs w:val="18"/>
          <w:u w:val="single"/>
        </w:rPr>
      </w:pPr>
      <w:r w:rsidRPr="00CA7E88">
        <w:rPr>
          <w:b/>
          <w:sz w:val="18"/>
          <w:szCs w:val="18"/>
          <w:u w:val="single"/>
        </w:rPr>
        <w:t>3 – TARIFS :</w:t>
      </w:r>
    </w:p>
    <w:p w:rsidR="00E45214" w:rsidRPr="00CA7E88" w:rsidRDefault="001A49DF" w:rsidP="00A8362D">
      <w:pPr>
        <w:pStyle w:val="Sansinterligne"/>
        <w:ind w:left="-851" w:right="-993"/>
        <w:jc w:val="both"/>
        <w:rPr>
          <w:sz w:val="18"/>
          <w:szCs w:val="18"/>
          <w:u w:val="single"/>
        </w:rPr>
      </w:pPr>
      <w:r>
        <w:rPr>
          <w:sz w:val="18"/>
          <w:szCs w:val="18"/>
        </w:rPr>
        <w:t>-</w:t>
      </w:r>
      <w:r w:rsidR="00741749">
        <w:rPr>
          <w:sz w:val="18"/>
          <w:szCs w:val="18"/>
        </w:rPr>
        <w:t xml:space="preserve"> </w:t>
      </w:r>
      <w:r w:rsidR="00E45214" w:rsidRPr="00CA7E88">
        <w:rPr>
          <w:sz w:val="18"/>
          <w:szCs w:val="18"/>
        </w:rPr>
        <w:t xml:space="preserve">Les tarifs sont fixés par </w:t>
      </w:r>
      <w:r w:rsidR="00033F65">
        <w:rPr>
          <w:sz w:val="18"/>
          <w:szCs w:val="18"/>
        </w:rPr>
        <w:t xml:space="preserve">arrêté </w:t>
      </w:r>
      <w:r w:rsidR="002D1F5F">
        <w:rPr>
          <w:sz w:val="18"/>
          <w:szCs w:val="18"/>
        </w:rPr>
        <w:t>municipal</w:t>
      </w:r>
      <w:r w:rsidR="00E45214" w:rsidRPr="00CA7E88">
        <w:rPr>
          <w:sz w:val="18"/>
          <w:szCs w:val="18"/>
        </w:rPr>
        <w:t> ;</w:t>
      </w:r>
    </w:p>
    <w:p w:rsidR="00E45214" w:rsidRPr="00CA7E88" w:rsidRDefault="001A49DF" w:rsidP="00A8362D">
      <w:pPr>
        <w:pStyle w:val="Sansinterligne"/>
        <w:ind w:left="-851" w:right="-993"/>
        <w:jc w:val="both"/>
        <w:rPr>
          <w:b/>
          <w:sz w:val="18"/>
          <w:szCs w:val="18"/>
          <w:u w:val="single"/>
        </w:rPr>
      </w:pPr>
      <w:r>
        <w:rPr>
          <w:b/>
          <w:sz w:val="18"/>
          <w:szCs w:val="18"/>
        </w:rPr>
        <w:t>-</w:t>
      </w:r>
      <w:r w:rsidR="00741749">
        <w:rPr>
          <w:b/>
          <w:sz w:val="18"/>
          <w:szCs w:val="18"/>
        </w:rPr>
        <w:t xml:space="preserve"> </w:t>
      </w:r>
      <w:r w:rsidR="00E45214" w:rsidRPr="00CA7E88">
        <w:rPr>
          <w:b/>
          <w:sz w:val="18"/>
          <w:szCs w:val="18"/>
        </w:rPr>
        <w:t xml:space="preserve">Quelles que soient la date de l’inscription et la durée de fréquentation de l’accueil, le droit annuel d’inscription selon le montant du quotient familial </w:t>
      </w:r>
      <w:r w:rsidR="00A452E3">
        <w:rPr>
          <w:b/>
          <w:sz w:val="18"/>
          <w:szCs w:val="18"/>
        </w:rPr>
        <w:t xml:space="preserve">et le lieu de résidence </w:t>
      </w:r>
      <w:r w:rsidR="00E45214" w:rsidRPr="00CA7E88">
        <w:rPr>
          <w:b/>
          <w:sz w:val="18"/>
          <w:szCs w:val="18"/>
        </w:rPr>
        <w:t>est dû intégralement ;</w:t>
      </w:r>
    </w:p>
    <w:p w:rsidR="00E45214" w:rsidRPr="001A49DF" w:rsidRDefault="001A49DF" w:rsidP="00A8362D">
      <w:pPr>
        <w:pStyle w:val="Sansinterligne"/>
        <w:ind w:left="-851" w:right="-993"/>
        <w:jc w:val="both"/>
        <w:rPr>
          <w:sz w:val="18"/>
          <w:szCs w:val="18"/>
        </w:rPr>
      </w:pPr>
      <w:r>
        <w:rPr>
          <w:sz w:val="18"/>
          <w:szCs w:val="18"/>
        </w:rPr>
        <w:t>-</w:t>
      </w:r>
      <w:r w:rsidR="00741749">
        <w:rPr>
          <w:sz w:val="18"/>
          <w:szCs w:val="18"/>
        </w:rPr>
        <w:t xml:space="preserve"> </w:t>
      </w:r>
      <w:r w:rsidR="00E45214" w:rsidRPr="00CA7E88">
        <w:rPr>
          <w:sz w:val="18"/>
          <w:szCs w:val="18"/>
        </w:rPr>
        <w:t>Une participation financière par séance est demandée ; Toute séance commencée est due, quelle qu’en soit la durée.</w:t>
      </w:r>
    </w:p>
    <w:p w:rsidR="00F54FB0" w:rsidRDefault="00E45214" w:rsidP="001B169A">
      <w:pPr>
        <w:pStyle w:val="Sansinterligne"/>
        <w:ind w:left="-851" w:right="-993"/>
        <w:jc w:val="center"/>
        <w:rPr>
          <w:b/>
          <w:sz w:val="18"/>
          <w:szCs w:val="18"/>
          <w:u w:val="single"/>
        </w:rPr>
      </w:pPr>
      <w:r w:rsidRPr="00CA7E88">
        <w:rPr>
          <w:b/>
          <w:sz w:val="18"/>
          <w:szCs w:val="18"/>
          <w:u w:val="single"/>
        </w:rPr>
        <w:t>L’inscription à l’accueil périscolaire vaut p</w:t>
      </w:r>
      <w:r w:rsidR="001B169A">
        <w:rPr>
          <w:b/>
          <w:sz w:val="18"/>
          <w:szCs w:val="18"/>
          <w:u w:val="single"/>
        </w:rPr>
        <w:t>our acceptation de ce règlement.</w:t>
      </w:r>
    </w:p>
    <w:p w:rsidR="00C96186" w:rsidRDefault="00C96186" w:rsidP="001B169A">
      <w:pPr>
        <w:pStyle w:val="Sansinterligne"/>
        <w:ind w:left="-851" w:right="-993"/>
        <w:jc w:val="center"/>
        <w:rPr>
          <w:b/>
          <w:sz w:val="18"/>
          <w:szCs w:val="18"/>
          <w:u w:val="single"/>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7"/>
        <w:gridCol w:w="5611"/>
      </w:tblGrid>
      <w:tr w:rsidR="00C96186" w:rsidRPr="00264E33" w:rsidTr="009E3012">
        <w:trPr>
          <w:trHeight w:val="979"/>
        </w:trPr>
        <w:tc>
          <w:tcPr>
            <w:tcW w:w="5447" w:type="dxa"/>
            <w:shd w:val="clear" w:color="auto" w:fill="auto"/>
          </w:tcPr>
          <w:p w:rsidR="00C96186" w:rsidRPr="00423633" w:rsidRDefault="00C96186" w:rsidP="009E3012">
            <w:pPr>
              <w:spacing w:after="0" w:line="240" w:lineRule="auto"/>
              <w:ind w:left="180" w:right="-1188"/>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anchor distT="0" distB="0" distL="114300" distR="114300" simplePos="0" relativeHeight="251668480" behindDoc="0" locked="0" layoutInCell="1" allowOverlap="1" wp14:anchorId="58FBE4DA" wp14:editId="52875C1B">
                  <wp:simplePos x="0" y="0"/>
                  <wp:positionH relativeFrom="column">
                    <wp:posOffset>881380</wp:posOffset>
                  </wp:positionH>
                  <wp:positionV relativeFrom="paragraph">
                    <wp:posOffset>40640</wp:posOffset>
                  </wp:positionV>
                  <wp:extent cx="1676400" cy="546100"/>
                  <wp:effectExtent l="0" t="0" r="0" b="635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4594" cy="548769"/>
                          </a:xfrm>
                          <a:prstGeom prst="rect">
                            <a:avLst/>
                          </a:prstGeom>
                          <a:noFill/>
                        </pic:spPr>
                      </pic:pic>
                    </a:graphicData>
                  </a:graphic>
                  <wp14:sizeRelH relativeFrom="page">
                    <wp14:pctWidth>0</wp14:pctWidth>
                  </wp14:sizeRelH>
                  <wp14:sizeRelV relativeFrom="page">
                    <wp14:pctHeight>0</wp14:pctHeight>
                  </wp14:sizeRelV>
                </wp:anchor>
              </w:drawing>
            </w:r>
          </w:p>
        </w:tc>
        <w:tc>
          <w:tcPr>
            <w:tcW w:w="5611" w:type="dxa"/>
            <w:shd w:val="clear" w:color="auto" w:fill="auto"/>
          </w:tcPr>
          <w:p w:rsidR="00C96186" w:rsidRPr="00264E33" w:rsidRDefault="00C96186" w:rsidP="009E3012">
            <w:pPr>
              <w:spacing w:after="0" w:line="240" w:lineRule="auto"/>
              <w:ind w:right="-1188"/>
              <w:jc w:val="center"/>
              <w:rPr>
                <w:rFonts w:ascii="Times New Roman" w:eastAsia="Times New Roman" w:hAnsi="Times New Roman" w:cs="Times New Roman"/>
                <w:b/>
                <w:sz w:val="24"/>
                <w:szCs w:val="24"/>
                <w:lang w:eastAsia="fr-FR"/>
              </w:rPr>
            </w:pPr>
          </w:p>
          <w:p w:rsidR="00C96186" w:rsidRPr="007561F0" w:rsidRDefault="00C96186" w:rsidP="009E3012">
            <w:pPr>
              <w:spacing w:after="0" w:line="240" w:lineRule="auto"/>
              <w:ind w:left="-251" w:right="-108"/>
              <w:jc w:val="center"/>
              <w:rPr>
                <w:rFonts w:ascii="Times New Roman" w:eastAsia="Times New Roman" w:hAnsi="Times New Roman" w:cs="Times New Roman"/>
                <w:b/>
                <w:sz w:val="28"/>
                <w:szCs w:val="28"/>
                <w:u w:val="single"/>
                <w:lang w:eastAsia="fr-FR"/>
              </w:rPr>
            </w:pPr>
            <w:r w:rsidRPr="007561F0">
              <w:rPr>
                <w:rFonts w:ascii="Times New Roman" w:eastAsia="Times New Roman" w:hAnsi="Times New Roman" w:cs="Times New Roman"/>
                <w:b/>
                <w:sz w:val="28"/>
                <w:szCs w:val="28"/>
                <w:u w:val="single"/>
                <w:lang w:eastAsia="fr-FR"/>
              </w:rPr>
              <w:t>Fiche d’inscription FAMILLE</w:t>
            </w:r>
          </w:p>
        </w:tc>
      </w:tr>
    </w:tbl>
    <w:p w:rsidR="00C96186" w:rsidRPr="00A05765" w:rsidRDefault="00C96186" w:rsidP="00C96186">
      <w:pPr>
        <w:tabs>
          <w:tab w:val="left" w:pos="7737"/>
        </w:tabs>
        <w:spacing w:after="0" w:line="240" w:lineRule="auto"/>
        <w:rPr>
          <w:rFonts w:ascii="Times New Roman" w:eastAsia="Times New Roman" w:hAnsi="Times New Roman" w:cs="Times New Roman"/>
          <w:sz w:val="12"/>
          <w:szCs w:val="12"/>
          <w:lang w:eastAsia="fr-FR"/>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7"/>
        <w:gridCol w:w="5651"/>
      </w:tblGrid>
      <w:tr w:rsidR="00C96186" w:rsidRPr="00682DDC" w:rsidTr="009E3012">
        <w:tc>
          <w:tcPr>
            <w:tcW w:w="5407" w:type="dxa"/>
            <w:shd w:val="clear" w:color="auto" w:fill="C0C0C0"/>
            <w:vAlign w:val="center"/>
          </w:tcPr>
          <w:p w:rsidR="00C96186" w:rsidRPr="00A05765" w:rsidRDefault="00C96186" w:rsidP="009E3012">
            <w:pPr>
              <w:tabs>
                <w:tab w:val="left" w:pos="7737"/>
              </w:tabs>
              <w:spacing w:after="0" w:line="240" w:lineRule="auto"/>
              <w:jc w:val="center"/>
              <w:rPr>
                <w:rFonts w:ascii="Times New Roman" w:eastAsia="Times New Roman" w:hAnsi="Times New Roman" w:cs="Times New Roman"/>
                <w:b/>
                <w:color w:val="FFFFFF" w:themeColor="background1"/>
                <w:lang w:eastAsia="fr-FR"/>
              </w:rPr>
            </w:pPr>
            <w:r w:rsidRPr="00A05765">
              <w:rPr>
                <w:rFonts w:ascii="Times New Roman" w:eastAsia="Times New Roman" w:hAnsi="Times New Roman" w:cs="Times New Roman"/>
                <w:b/>
                <w:color w:val="FFFFFF" w:themeColor="background1"/>
                <w:lang w:eastAsia="fr-FR"/>
              </w:rPr>
              <w:t>PERE</w:t>
            </w:r>
          </w:p>
        </w:tc>
        <w:tc>
          <w:tcPr>
            <w:tcW w:w="5651" w:type="dxa"/>
            <w:shd w:val="clear" w:color="auto" w:fill="C0C0C0"/>
            <w:vAlign w:val="center"/>
          </w:tcPr>
          <w:p w:rsidR="00C96186" w:rsidRPr="00A05765" w:rsidRDefault="00C96186" w:rsidP="009E3012">
            <w:pPr>
              <w:tabs>
                <w:tab w:val="left" w:pos="7737"/>
              </w:tabs>
              <w:spacing w:after="0" w:line="240" w:lineRule="auto"/>
              <w:jc w:val="center"/>
              <w:rPr>
                <w:rFonts w:ascii="Times New Roman" w:eastAsia="Times New Roman" w:hAnsi="Times New Roman" w:cs="Times New Roman"/>
                <w:b/>
                <w:color w:val="FFFFFF" w:themeColor="background1"/>
                <w:lang w:eastAsia="fr-FR"/>
              </w:rPr>
            </w:pPr>
            <w:r w:rsidRPr="00A05765">
              <w:rPr>
                <w:rFonts w:ascii="Times New Roman" w:eastAsia="Times New Roman" w:hAnsi="Times New Roman" w:cs="Times New Roman"/>
                <w:b/>
                <w:color w:val="FFFFFF" w:themeColor="background1"/>
                <w:lang w:eastAsia="fr-FR"/>
              </w:rPr>
              <w:t>MERE</w:t>
            </w:r>
          </w:p>
        </w:tc>
      </w:tr>
      <w:tr w:rsidR="00C96186" w:rsidRPr="00682DDC" w:rsidTr="009E3012">
        <w:tc>
          <w:tcPr>
            <w:tcW w:w="5407" w:type="dxa"/>
            <w:shd w:val="clear" w:color="auto" w:fill="auto"/>
          </w:tcPr>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Nom ………………………………………………</w:t>
            </w:r>
            <w:r>
              <w:rPr>
                <w:rFonts w:ascii="Times New Roman" w:eastAsia="Times New Roman" w:hAnsi="Times New Roman" w:cs="Times New Roman"/>
                <w:szCs w:val="20"/>
                <w:lang w:eastAsia="fr-FR"/>
              </w:rPr>
              <w:t>……….</w:t>
            </w:r>
          </w:p>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Prénom ………………………………………………</w:t>
            </w:r>
            <w:r>
              <w:rPr>
                <w:rFonts w:ascii="Times New Roman" w:eastAsia="Times New Roman" w:hAnsi="Times New Roman" w:cs="Times New Roman"/>
                <w:szCs w:val="20"/>
                <w:lang w:eastAsia="fr-FR"/>
              </w:rPr>
              <w:t>……</w:t>
            </w:r>
          </w:p>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Adresse ………………………………………………</w:t>
            </w:r>
            <w:r>
              <w:rPr>
                <w:rFonts w:ascii="Times New Roman" w:eastAsia="Times New Roman" w:hAnsi="Times New Roman" w:cs="Times New Roman"/>
                <w:szCs w:val="20"/>
                <w:lang w:eastAsia="fr-FR"/>
              </w:rPr>
              <w:t>……</w:t>
            </w:r>
          </w:p>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CP ………………………………………………</w:t>
            </w:r>
            <w:r>
              <w:rPr>
                <w:rFonts w:ascii="Times New Roman" w:eastAsia="Times New Roman" w:hAnsi="Times New Roman" w:cs="Times New Roman"/>
                <w:szCs w:val="20"/>
                <w:lang w:eastAsia="fr-FR"/>
              </w:rPr>
              <w:t>…………</w:t>
            </w:r>
          </w:p>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Ville ………………………………………………</w:t>
            </w:r>
            <w:r>
              <w:rPr>
                <w:rFonts w:ascii="Times New Roman" w:eastAsia="Times New Roman" w:hAnsi="Times New Roman" w:cs="Times New Roman"/>
                <w:szCs w:val="20"/>
                <w:lang w:eastAsia="fr-FR"/>
              </w:rPr>
              <w:t>……….</w:t>
            </w:r>
          </w:p>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Tel personnel ………………………………………</w:t>
            </w:r>
            <w:r>
              <w:rPr>
                <w:rFonts w:ascii="Times New Roman" w:eastAsia="Times New Roman" w:hAnsi="Times New Roman" w:cs="Times New Roman"/>
                <w:szCs w:val="20"/>
                <w:lang w:eastAsia="fr-FR"/>
              </w:rPr>
              <w:t>……...</w:t>
            </w:r>
          </w:p>
          <w:p w:rsidR="00C96186"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Tel portable …………………………………</w:t>
            </w:r>
            <w:r>
              <w:rPr>
                <w:rFonts w:ascii="Times New Roman" w:eastAsia="Times New Roman" w:hAnsi="Times New Roman" w:cs="Times New Roman"/>
                <w:szCs w:val="20"/>
                <w:lang w:eastAsia="fr-FR"/>
              </w:rPr>
              <w:t>…………….</w:t>
            </w:r>
          </w:p>
          <w:p w:rsidR="00C96186" w:rsidRPr="00682DDC" w:rsidRDefault="00C96186" w:rsidP="009E3012">
            <w:pPr>
              <w:tabs>
                <w:tab w:val="left" w:pos="7737"/>
              </w:tabs>
              <w:spacing w:after="0" w:line="240" w:lineRule="auto"/>
              <w:rPr>
                <w:rFonts w:ascii="Times New Roman" w:eastAsia="Times New Roman" w:hAnsi="Times New Roman" w:cs="Times New Roman"/>
                <w:sz w:val="18"/>
                <w:szCs w:val="20"/>
                <w:lang w:eastAsia="fr-FR"/>
              </w:rPr>
            </w:pPr>
            <w:r>
              <w:rPr>
                <w:rFonts w:ascii="Times New Roman" w:eastAsia="Times New Roman" w:hAnsi="Times New Roman" w:cs="Times New Roman"/>
                <w:szCs w:val="20"/>
                <w:lang w:eastAsia="fr-FR"/>
              </w:rPr>
              <w:t>Adresse mail ........................................................................</w:t>
            </w:r>
          </w:p>
        </w:tc>
        <w:tc>
          <w:tcPr>
            <w:tcW w:w="5651" w:type="dxa"/>
            <w:shd w:val="clear" w:color="auto" w:fill="auto"/>
          </w:tcPr>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Nom ………………………………………………</w:t>
            </w:r>
            <w:r>
              <w:rPr>
                <w:rFonts w:ascii="Times New Roman" w:eastAsia="Times New Roman" w:hAnsi="Times New Roman" w:cs="Times New Roman"/>
                <w:szCs w:val="20"/>
                <w:lang w:eastAsia="fr-FR"/>
              </w:rPr>
              <w:t>………….</w:t>
            </w:r>
          </w:p>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Prénom ……………………………………</w:t>
            </w:r>
            <w:r>
              <w:rPr>
                <w:rFonts w:ascii="Times New Roman" w:eastAsia="Times New Roman" w:hAnsi="Times New Roman" w:cs="Times New Roman"/>
                <w:szCs w:val="20"/>
                <w:lang w:eastAsia="fr-FR"/>
              </w:rPr>
              <w:t>………………….</w:t>
            </w:r>
          </w:p>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Adresse …………………………………………</w:t>
            </w:r>
            <w:r>
              <w:rPr>
                <w:rFonts w:ascii="Times New Roman" w:eastAsia="Times New Roman" w:hAnsi="Times New Roman" w:cs="Times New Roman"/>
                <w:szCs w:val="20"/>
                <w:lang w:eastAsia="fr-FR"/>
              </w:rPr>
              <w:t>……………</w:t>
            </w:r>
          </w:p>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CP …………………………………………………</w:t>
            </w:r>
            <w:r>
              <w:rPr>
                <w:rFonts w:ascii="Times New Roman" w:eastAsia="Times New Roman" w:hAnsi="Times New Roman" w:cs="Times New Roman"/>
                <w:szCs w:val="20"/>
                <w:lang w:eastAsia="fr-FR"/>
              </w:rPr>
              <w:t>…………</w:t>
            </w:r>
          </w:p>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Ville ……………………………………………………</w:t>
            </w:r>
            <w:r>
              <w:rPr>
                <w:rFonts w:ascii="Times New Roman" w:eastAsia="Times New Roman" w:hAnsi="Times New Roman" w:cs="Times New Roman"/>
                <w:szCs w:val="20"/>
                <w:lang w:eastAsia="fr-FR"/>
              </w:rPr>
              <w:t>…….</w:t>
            </w:r>
          </w:p>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Tel personnel ………………………………………</w:t>
            </w:r>
            <w:r>
              <w:rPr>
                <w:rFonts w:ascii="Times New Roman" w:eastAsia="Times New Roman" w:hAnsi="Times New Roman" w:cs="Times New Roman"/>
                <w:szCs w:val="20"/>
                <w:lang w:eastAsia="fr-FR"/>
              </w:rPr>
              <w:t>………...</w:t>
            </w:r>
          </w:p>
          <w:p w:rsidR="00C96186"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Tel portable ………………………………………</w:t>
            </w:r>
            <w:r>
              <w:rPr>
                <w:rFonts w:ascii="Times New Roman" w:eastAsia="Times New Roman" w:hAnsi="Times New Roman" w:cs="Times New Roman"/>
                <w:szCs w:val="20"/>
                <w:lang w:eastAsia="fr-FR"/>
              </w:rPr>
              <w:t>…………..</w:t>
            </w:r>
          </w:p>
          <w:p w:rsidR="00C96186" w:rsidRPr="00682DDC" w:rsidRDefault="00C96186" w:rsidP="009E3012">
            <w:pPr>
              <w:tabs>
                <w:tab w:val="left" w:pos="7737"/>
              </w:tabs>
              <w:spacing w:after="0" w:line="240" w:lineRule="auto"/>
              <w:rPr>
                <w:rFonts w:ascii="Times New Roman" w:eastAsia="Times New Roman" w:hAnsi="Times New Roman" w:cs="Times New Roman"/>
                <w:sz w:val="18"/>
                <w:szCs w:val="20"/>
                <w:lang w:eastAsia="fr-FR"/>
              </w:rPr>
            </w:pPr>
            <w:r>
              <w:rPr>
                <w:rFonts w:ascii="Times New Roman" w:eastAsia="Times New Roman" w:hAnsi="Times New Roman" w:cs="Times New Roman"/>
                <w:szCs w:val="20"/>
                <w:lang w:eastAsia="fr-FR"/>
              </w:rPr>
              <w:t>Adresse mail ............................................................................</w:t>
            </w:r>
          </w:p>
        </w:tc>
      </w:tr>
    </w:tbl>
    <w:p w:rsidR="00C96186" w:rsidRPr="00A05765" w:rsidRDefault="00C96186" w:rsidP="00C96186">
      <w:pPr>
        <w:tabs>
          <w:tab w:val="left" w:pos="7737"/>
        </w:tabs>
        <w:spacing w:after="0" w:line="240" w:lineRule="auto"/>
        <w:rPr>
          <w:rFonts w:ascii="Times New Roman" w:eastAsia="Times New Roman" w:hAnsi="Times New Roman" w:cs="Times New Roman"/>
          <w:sz w:val="12"/>
          <w:szCs w:val="12"/>
          <w:lang w:eastAsia="fr-FR"/>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8"/>
      </w:tblGrid>
      <w:tr w:rsidR="00C96186" w:rsidRPr="00682DDC" w:rsidTr="009E3012">
        <w:tc>
          <w:tcPr>
            <w:tcW w:w="11058" w:type="dxa"/>
            <w:shd w:val="clear" w:color="auto" w:fill="C0C0C0"/>
            <w:vAlign w:val="center"/>
          </w:tcPr>
          <w:p w:rsidR="00C96186" w:rsidRPr="007561F0" w:rsidRDefault="00C96186" w:rsidP="009E3012">
            <w:pPr>
              <w:tabs>
                <w:tab w:val="left" w:pos="7737"/>
              </w:tabs>
              <w:spacing w:after="0" w:line="240" w:lineRule="auto"/>
              <w:jc w:val="center"/>
              <w:rPr>
                <w:rFonts w:ascii="Times New Roman" w:eastAsia="Times New Roman" w:hAnsi="Times New Roman" w:cs="Times New Roman"/>
                <w:b/>
                <w:lang w:eastAsia="fr-FR"/>
              </w:rPr>
            </w:pPr>
            <w:r w:rsidRPr="00A05765">
              <w:rPr>
                <w:rFonts w:ascii="Times New Roman" w:eastAsia="Times New Roman" w:hAnsi="Times New Roman" w:cs="Times New Roman"/>
                <w:b/>
                <w:color w:val="FFFFFF" w:themeColor="background1"/>
                <w:lang w:eastAsia="fr-FR"/>
              </w:rPr>
              <w:t>SITUATION FAMILIALE</w:t>
            </w:r>
          </w:p>
        </w:tc>
      </w:tr>
      <w:tr w:rsidR="00C96186" w:rsidRPr="00682DDC" w:rsidTr="009E3012">
        <w:tc>
          <w:tcPr>
            <w:tcW w:w="11058" w:type="dxa"/>
            <w:shd w:val="clear" w:color="auto" w:fill="auto"/>
          </w:tcPr>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 xml:space="preserve">Marié(e)  □                                        </w:t>
            </w:r>
            <w:r>
              <w:rPr>
                <w:rFonts w:ascii="Times New Roman" w:eastAsia="Times New Roman" w:hAnsi="Times New Roman" w:cs="Times New Roman"/>
                <w:szCs w:val="20"/>
                <w:lang w:eastAsia="fr-FR"/>
              </w:rPr>
              <w:t xml:space="preserve"> </w:t>
            </w:r>
            <w:r w:rsidRPr="00682DDC">
              <w:rPr>
                <w:rFonts w:ascii="Times New Roman" w:eastAsia="Times New Roman" w:hAnsi="Times New Roman" w:cs="Times New Roman"/>
                <w:szCs w:val="20"/>
                <w:lang w:eastAsia="fr-FR"/>
              </w:rPr>
              <w:t xml:space="preserve">Célibataire □                                    </w:t>
            </w:r>
            <w:r>
              <w:rPr>
                <w:rFonts w:ascii="Times New Roman" w:eastAsia="Times New Roman" w:hAnsi="Times New Roman" w:cs="Times New Roman"/>
                <w:szCs w:val="20"/>
                <w:lang w:eastAsia="fr-FR"/>
              </w:rPr>
              <w:t xml:space="preserve">                               </w:t>
            </w:r>
            <w:r w:rsidRPr="00682DDC">
              <w:rPr>
                <w:rFonts w:ascii="Times New Roman" w:eastAsia="Times New Roman" w:hAnsi="Times New Roman" w:cs="Times New Roman"/>
                <w:szCs w:val="20"/>
                <w:lang w:eastAsia="fr-FR"/>
              </w:rPr>
              <w:t>Divorcé(e) □</w:t>
            </w:r>
          </w:p>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Concubin(e) □                                    PACS □                                                                           Veuf (</w:t>
            </w:r>
            <w:proofErr w:type="spellStart"/>
            <w:r w:rsidRPr="00682DDC">
              <w:rPr>
                <w:rFonts w:ascii="Times New Roman" w:eastAsia="Times New Roman" w:hAnsi="Times New Roman" w:cs="Times New Roman"/>
                <w:szCs w:val="20"/>
                <w:lang w:eastAsia="fr-FR"/>
              </w:rPr>
              <w:t>ve</w:t>
            </w:r>
            <w:proofErr w:type="spellEnd"/>
            <w:r w:rsidRPr="00682DDC">
              <w:rPr>
                <w:rFonts w:ascii="Times New Roman" w:eastAsia="Times New Roman" w:hAnsi="Times New Roman" w:cs="Times New Roman"/>
                <w:szCs w:val="20"/>
                <w:lang w:eastAsia="fr-FR"/>
              </w:rPr>
              <w:t>) □</w:t>
            </w:r>
          </w:p>
          <w:p w:rsidR="00C96186" w:rsidRPr="00A2054F"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 xml:space="preserve">Séparé(e) □ </w:t>
            </w:r>
            <w:r>
              <w:rPr>
                <w:rFonts w:ascii="Times New Roman" w:eastAsia="Times New Roman" w:hAnsi="Times New Roman" w:cs="Times New Roman"/>
                <w:szCs w:val="20"/>
                <w:lang w:eastAsia="fr-FR"/>
              </w:rPr>
              <w:t xml:space="preserve">                                       </w:t>
            </w:r>
            <w:r w:rsidRPr="00682DDC">
              <w:rPr>
                <w:rFonts w:ascii="Times New Roman" w:eastAsia="Times New Roman" w:hAnsi="Times New Roman" w:cs="Times New Roman"/>
                <w:szCs w:val="20"/>
                <w:lang w:eastAsia="fr-FR"/>
              </w:rPr>
              <w:t>Si vous êtes divorcé, la garde appartient à </w:t>
            </w:r>
            <w:proofErr w:type="gramStart"/>
            <w:r w:rsidRPr="00682DDC">
              <w:rPr>
                <w:rFonts w:ascii="Times New Roman" w:eastAsia="Times New Roman" w:hAnsi="Times New Roman" w:cs="Times New Roman"/>
                <w:szCs w:val="20"/>
                <w:lang w:eastAsia="fr-FR"/>
              </w:rPr>
              <w:t>:</w:t>
            </w:r>
            <w:r>
              <w:rPr>
                <w:rFonts w:ascii="Times New Roman" w:eastAsia="Times New Roman" w:hAnsi="Times New Roman" w:cs="Times New Roman"/>
                <w:szCs w:val="20"/>
                <w:lang w:eastAsia="fr-FR"/>
              </w:rPr>
              <w:t xml:space="preserve">  </w:t>
            </w:r>
            <w:r w:rsidRPr="00682DDC">
              <w:rPr>
                <w:rFonts w:ascii="Times New Roman" w:eastAsia="Times New Roman" w:hAnsi="Times New Roman" w:cs="Times New Roman"/>
                <w:szCs w:val="20"/>
                <w:lang w:eastAsia="fr-FR"/>
              </w:rPr>
              <w:t>Père</w:t>
            </w:r>
            <w:proofErr w:type="gramEnd"/>
            <w:r w:rsidRPr="00682DDC">
              <w:rPr>
                <w:rFonts w:ascii="Times New Roman" w:eastAsia="Times New Roman" w:hAnsi="Times New Roman" w:cs="Times New Roman"/>
                <w:szCs w:val="20"/>
                <w:lang w:eastAsia="fr-FR"/>
              </w:rPr>
              <w:t xml:space="preserve"> □</w:t>
            </w:r>
            <w:r>
              <w:rPr>
                <w:rFonts w:ascii="Times New Roman" w:eastAsia="Times New Roman" w:hAnsi="Times New Roman" w:cs="Times New Roman"/>
                <w:szCs w:val="20"/>
                <w:lang w:eastAsia="fr-FR"/>
              </w:rPr>
              <w:t xml:space="preserve"> </w:t>
            </w:r>
            <w:r w:rsidRPr="00682DDC">
              <w:rPr>
                <w:rFonts w:ascii="Times New Roman" w:eastAsia="Times New Roman" w:hAnsi="Times New Roman" w:cs="Times New Roman"/>
                <w:szCs w:val="20"/>
                <w:lang w:eastAsia="fr-FR"/>
              </w:rPr>
              <w:t xml:space="preserve"> </w:t>
            </w:r>
            <w:r>
              <w:rPr>
                <w:rFonts w:ascii="Times New Roman" w:eastAsia="Times New Roman" w:hAnsi="Times New Roman" w:cs="Times New Roman"/>
                <w:szCs w:val="20"/>
                <w:lang w:eastAsia="fr-FR"/>
              </w:rPr>
              <w:t xml:space="preserve"> </w:t>
            </w:r>
            <w:r w:rsidRPr="00682DDC">
              <w:rPr>
                <w:rFonts w:ascii="Times New Roman" w:eastAsia="Times New Roman" w:hAnsi="Times New Roman" w:cs="Times New Roman"/>
                <w:szCs w:val="20"/>
                <w:lang w:eastAsia="fr-FR"/>
              </w:rPr>
              <w:t>Mère □</w:t>
            </w:r>
            <w:r>
              <w:rPr>
                <w:rFonts w:ascii="Times New Roman" w:eastAsia="Times New Roman" w:hAnsi="Times New Roman" w:cs="Times New Roman"/>
                <w:szCs w:val="20"/>
                <w:lang w:eastAsia="fr-FR"/>
              </w:rPr>
              <w:t xml:space="preserve">    </w:t>
            </w:r>
            <w:r w:rsidRPr="00682DDC">
              <w:rPr>
                <w:rFonts w:ascii="Times New Roman" w:eastAsia="Times New Roman" w:hAnsi="Times New Roman" w:cs="Times New Roman"/>
                <w:szCs w:val="20"/>
                <w:lang w:eastAsia="fr-FR"/>
              </w:rPr>
              <w:t xml:space="preserve">Père et Mère □                   </w:t>
            </w:r>
          </w:p>
        </w:tc>
      </w:tr>
    </w:tbl>
    <w:p w:rsidR="00C96186" w:rsidRPr="00A05765" w:rsidRDefault="00C96186" w:rsidP="00C96186">
      <w:pPr>
        <w:tabs>
          <w:tab w:val="left" w:pos="7737"/>
        </w:tabs>
        <w:spacing w:after="0" w:line="240" w:lineRule="auto"/>
        <w:rPr>
          <w:rFonts w:ascii="Times New Roman" w:eastAsia="Times New Roman" w:hAnsi="Times New Roman" w:cs="Times New Roman"/>
          <w:sz w:val="12"/>
          <w:szCs w:val="12"/>
          <w:lang w:eastAsia="fr-FR"/>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5638"/>
      </w:tblGrid>
      <w:tr w:rsidR="00C96186" w:rsidRPr="00682DDC" w:rsidTr="009E3012">
        <w:tc>
          <w:tcPr>
            <w:tcW w:w="5420" w:type="dxa"/>
            <w:shd w:val="clear" w:color="auto" w:fill="C0C0C0"/>
            <w:vAlign w:val="center"/>
          </w:tcPr>
          <w:p w:rsidR="00C96186" w:rsidRPr="00A05765" w:rsidRDefault="00C96186" w:rsidP="009E3012">
            <w:pPr>
              <w:tabs>
                <w:tab w:val="left" w:pos="7737"/>
              </w:tabs>
              <w:spacing w:after="0" w:line="240" w:lineRule="auto"/>
              <w:jc w:val="center"/>
              <w:rPr>
                <w:rFonts w:ascii="Times New Roman" w:eastAsia="Times New Roman" w:hAnsi="Times New Roman" w:cs="Times New Roman"/>
                <w:b/>
                <w:color w:val="FFFFFF" w:themeColor="background1"/>
                <w:sz w:val="20"/>
                <w:szCs w:val="20"/>
                <w:lang w:eastAsia="fr-FR"/>
              </w:rPr>
            </w:pPr>
            <w:r w:rsidRPr="00A05765">
              <w:rPr>
                <w:rFonts w:ascii="Times New Roman" w:eastAsia="Times New Roman" w:hAnsi="Times New Roman" w:cs="Times New Roman"/>
                <w:b/>
                <w:color w:val="FFFFFF" w:themeColor="background1"/>
                <w:sz w:val="20"/>
                <w:szCs w:val="20"/>
                <w:lang w:eastAsia="fr-FR"/>
              </w:rPr>
              <w:t>PROFESSION</w:t>
            </w:r>
          </w:p>
        </w:tc>
        <w:tc>
          <w:tcPr>
            <w:tcW w:w="5638" w:type="dxa"/>
            <w:shd w:val="clear" w:color="auto" w:fill="C0C0C0"/>
            <w:vAlign w:val="center"/>
          </w:tcPr>
          <w:p w:rsidR="00C96186" w:rsidRPr="00A05765" w:rsidRDefault="00C96186" w:rsidP="009E3012">
            <w:pPr>
              <w:tabs>
                <w:tab w:val="left" w:pos="7737"/>
              </w:tabs>
              <w:spacing w:after="0" w:line="240" w:lineRule="auto"/>
              <w:jc w:val="center"/>
              <w:rPr>
                <w:rFonts w:ascii="Times New Roman" w:eastAsia="Times New Roman" w:hAnsi="Times New Roman" w:cs="Times New Roman"/>
                <w:b/>
                <w:color w:val="FFFFFF" w:themeColor="background1"/>
                <w:sz w:val="20"/>
                <w:szCs w:val="20"/>
                <w:lang w:eastAsia="fr-FR"/>
              </w:rPr>
            </w:pPr>
            <w:r w:rsidRPr="00A05765">
              <w:rPr>
                <w:rFonts w:ascii="Times New Roman" w:eastAsia="Times New Roman" w:hAnsi="Times New Roman" w:cs="Times New Roman"/>
                <w:b/>
                <w:color w:val="FFFFFF" w:themeColor="background1"/>
                <w:sz w:val="20"/>
                <w:szCs w:val="20"/>
                <w:lang w:eastAsia="fr-FR"/>
              </w:rPr>
              <w:t>PROFESSION</w:t>
            </w:r>
          </w:p>
        </w:tc>
      </w:tr>
      <w:tr w:rsidR="00C96186" w:rsidRPr="00682DDC" w:rsidTr="009E3012">
        <w:tc>
          <w:tcPr>
            <w:tcW w:w="5420" w:type="dxa"/>
            <w:shd w:val="clear" w:color="auto" w:fill="auto"/>
          </w:tcPr>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Pro</w:t>
            </w:r>
            <w:r>
              <w:rPr>
                <w:rFonts w:ascii="Times New Roman" w:eastAsia="Times New Roman" w:hAnsi="Times New Roman" w:cs="Times New Roman"/>
                <w:szCs w:val="20"/>
                <w:lang w:eastAsia="fr-FR"/>
              </w:rPr>
              <w:t>fession …………………………………………………</w:t>
            </w:r>
          </w:p>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Employeur ………………………………………</w:t>
            </w:r>
            <w:r>
              <w:rPr>
                <w:rFonts w:ascii="Times New Roman" w:eastAsia="Times New Roman" w:hAnsi="Times New Roman" w:cs="Times New Roman"/>
                <w:szCs w:val="20"/>
                <w:lang w:eastAsia="fr-FR"/>
              </w:rPr>
              <w:t>………...</w:t>
            </w:r>
          </w:p>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Adresse ……………………………………………</w:t>
            </w:r>
            <w:r>
              <w:rPr>
                <w:rFonts w:ascii="Times New Roman" w:eastAsia="Times New Roman" w:hAnsi="Times New Roman" w:cs="Times New Roman"/>
                <w:szCs w:val="20"/>
                <w:lang w:eastAsia="fr-FR"/>
              </w:rPr>
              <w:t>………</w:t>
            </w:r>
          </w:p>
          <w:p w:rsidR="00C96186" w:rsidRPr="00682DDC" w:rsidRDefault="00C96186" w:rsidP="009E3012">
            <w:pPr>
              <w:tabs>
                <w:tab w:val="left" w:pos="7737"/>
              </w:tabs>
              <w:spacing w:after="0" w:line="240" w:lineRule="auto"/>
              <w:rPr>
                <w:rFonts w:ascii="Times New Roman" w:eastAsia="Times New Roman" w:hAnsi="Times New Roman" w:cs="Times New Roman"/>
                <w:sz w:val="18"/>
                <w:szCs w:val="20"/>
                <w:lang w:eastAsia="fr-FR"/>
              </w:rPr>
            </w:pPr>
            <w:r w:rsidRPr="00682DDC">
              <w:rPr>
                <w:rFonts w:ascii="Times New Roman" w:eastAsia="Times New Roman" w:hAnsi="Times New Roman" w:cs="Times New Roman"/>
                <w:szCs w:val="20"/>
                <w:lang w:eastAsia="fr-FR"/>
              </w:rPr>
              <w:t>Tel professionnel ……………………</w:t>
            </w:r>
            <w:r>
              <w:rPr>
                <w:rFonts w:ascii="Times New Roman" w:eastAsia="Times New Roman" w:hAnsi="Times New Roman" w:cs="Times New Roman"/>
                <w:szCs w:val="20"/>
                <w:lang w:eastAsia="fr-FR"/>
              </w:rPr>
              <w:t>…………………….</w:t>
            </w:r>
          </w:p>
        </w:tc>
        <w:tc>
          <w:tcPr>
            <w:tcW w:w="5638" w:type="dxa"/>
            <w:shd w:val="clear" w:color="auto" w:fill="auto"/>
          </w:tcPr>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Profession ………………………………………………</w:t>
            </w:r>
            <w:r>
              <w:rPr>
                <w:rFonts w:ascii="Times New Roman" w:eastAsia="Times New Roman" w:hAnsi="Times New Roman" w:cs="Times New Roman"/>
                <w:szCs w:val="20"/>
                <w:lang w:eastAsia="fr-FR"/>
              </w:rPr>
              <w:t>……</w:t>
            </w:r>
          </w:p>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Employeur ……………………………………………</w:t>
            </w:r>
            <w:r>
              <w:rPr>
                <w:rFonts w:ascii="Times New Roman" w:eastAsia="Times New Roman" w:hAnsi="Times New Roman" w:cs="Times New Roman"/>
                <w:szCs w:val="20"/>
                <w:lang w:eastAsia="fr-FR"/>
              </w:rPr>
              <w:t>……...</w:t>
            </w:r>
          </w:p>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Adresse …………………………………………………</w:t>
            </w:r>
            <w:r>
              <w:rPr>
                <w:rFonts w:ascii="Times New Roman" w:eastAsia="Times New Roman" w:hAnsi="Times New Roman" w:cs="Times New Roman"/>
                <w:szCs w:val="20"/>
                <w:lang w:eastAsia="fr-FR"/>
              </w:rPr>
              <w:t>……</w:t>
            </w:r>
          </w:p>
          <w:p w:rsidR="00C96186" w:rsidRPr="00682DDC" w:rsidRDefault="00C96186" w:rsidP="009E3012">
            <w:pPr>
              <w:tabs>
                <w:tab w:val="left" w:pos="7737"/>
              </w:tabs>
              <w:spacing w:after="0" w:line="240" w:lineRule="auto"/>
              <w:rPr>
                <w:rFonts w:ascii="Times New Roman" w:eastAsia="Times New Roman" w:hAnsi="Times New Roman" w:cs="Times New Roman"/>
                <w:sz w:val="18"/>
                <w:szCs w:val="20"/>
                <w:lang w:eastAsia="fr-FR"/>
              </w:rPr>
            </w:pPr>
            <w:r w:rsidRPr="00682DDC">
              <w:rPr>
                <w:rFonts w:ascii="Times New Roman" w:eastAsia="Times New Roman" w:hAnsi="Times New Roman" w:cs="Times New Roman"/>
                <w:szCs w:val="20"/>
                <w:lang w:eastAsia="fr-FR"/>
              </w:rPr>
              <w:t>Tel professionnel ………………………………………</w:t>
            </w:r>
            <w:r>
              <w:rPr>
                <w:rFonts w:ascii="Times New Roman" w:eastAsia="Times New Roman" w:hAnsi="Times New Roman" w:cs="Times New Roman"/>
                <w:szCs w:val="20"/>
                <w:lang w:eastAsia="fr-FR"/>
              </w:rPr>
              <w:t>…….</w:t>
            </w:r>
          </w:p>
        </w:tc>
      </w:tr>
    </w:tbl>
    <w:p w:rsidR="00C96186" w:rsidRPr="00A05765" w:rsidRDefault="00C96186" w:rsidP="00C96186">
      <w:pPr>
        <w:tabs>
          <w:tab w:val="left" w:pos="7737"/>
        </w:tabs>
        <w:spacing w:after="0" w:line="240" w:lineRule="auto"/>
        <w:rPr>
          <w:rFonts w:ascii="Times New Roman" w:eastAsia="Times New Roman" w:hAnsi="Times New Roman" w:cs="Times New Roman"/>
          <w:sz w:val="12"/>
          <w:szCs w:val="12"/>
          <w:lang w:eastAsia="fr-FR"/>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1058"/>
      </w:tblGrid>
      <w:tr w:rsidR="00C96186" w:rsidRPr="00682DDC" w:rsidTr="009E3012">
        <w:tc>
          <w:tcPr>
            <w:tcW w:w="11058" w:type="dxa"/>
            <w:shd w:val="clear" w:color="auto" w:fill="C0C0C0"/>
          </w:tcPr>
          <w:p w:rsidR="00C96186" w:rsidRPr="00682DDC" w:rsidRDefault="00C96186" w:rsidP="009E3012">
            <w:pPr>
              <w:tabs>
                <w:tab w:val="left" w:pos="7737"/>
              </w:tabs>
              <w:spacing w:after="0" w:line="240" w:lineRule="auto"/>
              <w:jc w:val="center"/>
              <w:rPr>
                <w:rFonts w:ascii="Times New Roman" w:eastAsia="Times New Roman" w:hAnsi="Times New Roman" w:cs="Times New Roman"/>
                <w:b/>
                <w:sz w:val="18"/>
                <w:szCs w:val="20"/>
                <w:lang w:eastAsia="fr-FR"/>
              </w:rPr>
            </w:pPr>
            <w:r w:rsidRPr="00A05765">
              <w:rPr>
                <w:rFonts w:ascii="Times New Roman" w:eastAsia="Times New Roman" w:hAnsi="Times New Roman" w:cs="Times New Roman"/>
                <w:b/>
                <w:color w:val="FFFFFF" w:themeColor="background1"/>
                <w:szCs w:val="20"/>
                <w:lang w:eastAsia="fr-FR"/>
              </w:rPr>
              <w:t>PERSONNES A PREVENIR EN CAS D’URGENCE</w:t>
            </w:r>
          </w:p>
        </w:tc>
      </w:tr>
    </w:tbl>
    <w:p w:rsidR="00C96186" w:rsidRPr="00682DDC" w:rsidRDefault="00C96186" w:rsidP="00C96186">
      <w:pPr>
        <w:tabs>
          <w:tab w:val="left" w:pos="7737"/>
        </w:tabs>
        <w:spacing w:after="0" w:line="240" w:lineRule="auto"/>
        <w:rPr>
          <w:rFonts w:ascii="Times New Roman" w:eastAsia="Times New Roman" w:hAnsi="Times New Roman" w:cs="Times New Roman"/>
          <w:b/>
          <w:sz w:val="18"/>
          <w:szCs w:val="20"/>
          <w:lang w:eastAsia="fr-FR"/>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2320"/>
        <w:gridCol w:w="2423"/>
        <w:gridCol w:w="3225"/>
      </w:tblGrid>
      <w:tr w:rsidR="00C96186" w:rsidRPr="00682DDC" w:rsidTr="009E3012">
        <w:tc>
          <w:tcPr>
            <w:tcW w:w="3090" w:type="dxa"/>
            <w:shd w:val="clear" w:color="auto" w:fill="auto"/>
            <w:vAlign w:val="center"/>
          </w:tcPr>
          <w:p w:rsidR="00C96186" w:rsidRPr="008E5540" w:rsidRDefault="00C96186" w:rsidP="009E3012">
            <w:pPr>
              <w:tabs>
                <w:tab w:val="left" w:pos="7737"/>
              </w:tabs>
              <w:spacing w:after="0" w:line="240" w:lineRule="auto"/>
              <w:jc w:val="center"/>
              <w:rPr>
                <w:rFonts w:ascii="Times New Roman" w:eastAsia="Times New Roman" w:hAnsi="Times New Roman" w:cs="Times New Roman"/>
                <w:b/>
                <w:szCs w:val="20"/>
                <w:lang w:eastAsia="fr-FR"/>
              </w:rPr>
            </w:pPr>
            <w:r w:rsidRPr="008E5540">
              <w:rPr>
                <w:rFonts w:ascii="Times New Roman" w:eastAsia="Times New Roman" w:hAnsi="Times New Roman" w:cs="Times New Roman"/>
                <w:b/>
                <w:szCs w:val="20"/>
                <w:lang w:eastAsia="fr-FR"/>
              </w:rPr>
              <w:t>NOM</w:t>
            </w:r>
          </w:p>
        </w:tc>
        <w:tc>
          <w:tcPr>
            <w:tcW w:w="2320" w:type="dxa"/>
            <w:shd w:val="clear" w:color="auto" w:fill="auto"/>
            <w:vAlign w:val="center"/>
          </w:tcPr>
          <w:p w:rsidR="00C96186" w:rsidRPr="00682DDC" w:rsidRDefault="00C96186" w:rsidP="009E3012">
            <w:pPr>
              <w:tabs>
                <w:tab w:val="left" w:pos="7737"/>
              </w:tabs>
              <w:spacing w:after="0" w:line="240" w:lineRule="auto"/>
              <w:jc w:val="center"/>
              <w:rPr>
                <w:rFonts w:ascii="Times New Roman" w:eastAsia="Times New Roman" w:hAnsi="Times New Roman" w:cs="Times New Roman"/>
                <w:b/>
                <w:szCs w:val="20"/>
                <w:lang w:eastAsia="fr-FR"/>
              </w:rPr>
            </w:pPr>
            <w:r w:rsidRPr="00682DDC">
              <w:rPr>
                <w:rFonts w:ascii="Times New Roman" w:eastAsia="Times New Roman" w:hAnsi="Times New Roman" w:cs="Times New Roman"/>
                <w:b/>
                <w:szCs w:val="20"/>
                <w:lang w:eastAsia="fr-FR"/>
              </w:rPr>
              <w:t>PRENOM</w:t>
            </w:r>
          </w:p>
        </w:tc>
        <w:tc>
          <w:tcPr>
            <w:tcW w:w="2423" w:type="dxa"/>
            <w:shd w:val="clear" w:color="auto" w:fill="auto"/>
            <w:vAlign w:val="center"/>
          </w:tcPr>
          <w:p w:rsidR="00C96186" w:rsidRPr="00682DDC" w:rsidRDefault="00C96186" w:rsidP="009E3012">
            <w:pPr>
              <w:tabs>
                <w:tab w:val="left" w:pos="7737"/>
              </w:tabs>
              <w:spacing w:after="0" w:line="240" w:lineRule="auto"/>
              <w:jc w:val="center"/>
              <w:rPr>
                <w:rFonts w:ascii="Times New Roman" w:eastAsia="Times New Roman" w:hAnsi="Times New Roman" w:cs="Times New Roman"/>
                <w:b/>
                <w:szCs w:val="20"/>
                <w:lang w:eastAsia="fr-FR"/>
              </w:rPr>
            </w:pPr>
            <w:r w:rsidRPr="00682DDC">
              <w:rPr>
                <w:rFonts w:ascii="Times New Roman" w:eastAsia="Times New Roman" w:hAnsi="Times New Roman" w:cs="Times New Roman"/>
                <w:b/>
                <w:szCs w:val="20"/>
                <w:lang w:eastAsia="fr-FR"/>
              </w:rPr>
              <w:t>NUMERO DE TELEPHONE</w:t>
            </w:r>
          </w:p>
        </w:tc>
        <w:tc>
          <w:tcPr>
            <w:tcW w:w="3225" w:type="dxa"/>
            <w:shd w:val="clear" w:color="auto" w:fill="auto"/>
            <w:vAlign w:val="center"/>
          </w:tcPr>
          <w:p w:rsidR="00C96186" w:rsidRPr="00682DDC" w:rsidRDefault="00C96186" w:rsidP="009E3012">
            <w:pPr>
              <w:tabs>
                <w:tab w:val="left" w:pos="7737"/>
              </w:tabs>
              <w:spacing w:after="0" w:line="240" w:lineRule="auto"/>
              <w:jc w:val="center"/>
              <w:rPr>
                <w:rFonts w:ascii="Times New Roman" w:eastAsia="Times New Roman" w:hAnsi="Times New Roman" w:cs="Times New Roman"/>
                <w:b/>
                <w:szCs w:val="20"/>
                <w:lang w:eastAsia="fr-FR"/>
              </w:rPr>
            </w:pPr>
            <w:r w:rsidRPr="00682DDC">
              <w:rPr>
                <w:rFonts w:ascii="Times New Roman" w:eastAsia="Times New Roman" w:hAnsi="Times New Roman" w:cs="Times New Roman"/>
                <w:b/>
                <w:szCs w:val="20"/>
                <w:lang w:eastAsia="fr-FR"/>
              </w:rPr>
              <w:t>LIEN DE PARENTE</w:t>
            </w:r>
          </w:p>
        </w:tc>
      </w:tr>
      <w:tr w:rsidR="00C96186" w:rsidRPr="00682DDC" w:rsidTr="009E3012">
        <w:tc>
          <w:tcPr>
            <w:tcW w:w="3090" w:type="dxa"/>
            <w:shd w:val="clear" w:color="auto" w:fill="auto"/>
          </w:tcPr>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p>
        </w:tc>
        <w:tc>
          <w:tcPr>
            <w:tcW w:w="2320" w:type="dxa"/>
            <w:shd w:val="clear" w:color="auto" w:fill="auto"/>
          </w:tcPr>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p>
        </w:tc>
        <w:tc>
          <w:tcPr>
            <w:tcW w:w="2423" w:type="dxa"/>
            <w:shd w:val="clear" w:color="auto" w:fill="auto"/>
          </w:tcPr>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p>
        </w:tc>
        <w:tc>
          <w:tcPr>
            <w:tcW w:w="3225" w:type="dxa"/>
            <w:shd w:val="clear" w:color="auto" w:fill="auto"/>
          </w:tcPr>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p>
        </w:tc>
      </w:tr>
      <w:tr w:rsidR="00C96186" w:rsidRPr="00682DDC" w:rsidTr="009E3012">
        <w:tc>
          <w:tcPr>
            <w:tcW w:w="3090" w:type="dxa"/>
            <w:shd w:val="clear" w:color="auto" w:fill="auto"/>
          </w:tcPr>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p>
        </w:tc>
        <w:tc>
          <w:tcPr>
            <w:tcW w:w="2320" w:type="dxa"/>
            <w:shd w:val="clear" w:color="auto" w:fill="auto"/>
          </w:tcPr>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p>
        </w:tc>
        <w:tc>
          <w:tcPr>
            <w:tcW w:w="2423" w:type="dxa"/>
            <w:shd w:val="clear" w:color="auto" w:fill="auto"/>
          </w:tcPr>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p>
        </w:tc>
        <w:tc>
          <w:tcPr>
            <w:tcW w:w="3225" w:type="dxa"/>
            <w:shd w:val="clear" w:color="auto" w:fill="auto"/>
          </w:tcPr>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p>
        </w:tc>
      </w:tr>
      <w:tr w:rsidR="00C96186" w:rsidRPr="00682DDC" w:rsidTr="009E3012">
        <w:tc>
          <w:tcPr>
            <w:tcW w:w="3090" w:type="dxa"/>
            <w:shd w:val="clear" w:color="auto" w:fill="auto"/>
          </w:tcPr>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p>
        </w:tc>
        <w:tc>
          <w:tcPr>
            <w:tcW w:w="2320" w:type="dxa"/>
            <w:shd w:val="clear" w:color="auto" w:fill="auto"/>
          </w:tcPr>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p>
        </w:tc>
        <w:tc>
          <w:tcPr>
            <w:tcW w:w="2423" w:type="dxa"/>
            <w:shd w:val="clear" w:color="auto" w:fill="auto"/>
          </w:tcPr>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p>
        </w:tc>
        <w:tc>
          <w:tcPr>
            <w:tcW w:w="3225" w:type="dxa"/>
            <w:shd w:val="clear" w:color="auto" w:fill="auto"/>
          </w:tcPr>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p>
        </w:tc>
      </w:tr>
      <w:tr w:rsidR="00C96186" w:rsidRPr="00682DDC" w:rsidTr="009E3012">
        <w:tc>
          <w:tcPr>
            <w:tcW w:w="3090" w:type="dxa"/>
            <w:shd w:val="clear" w:color="auto" w:fill="auto"/>
          </w:tcPr>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p>
        </w:tc>
        <w:tc>
          <w:tcPr>
            <w:tcW w:w="2320" w:type="dxa"/>
            <w:shd w:val="clear" w:color="auto" w:fill="auto"/>
          </w:tcPr>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p>
        </w:tc>
        <w:tc>
          <w:tcPr>
            <w:tcW w:w="2423" w:type="dxa"/>
            <w:shd w:val="clear" w:color="auto" w:fill="auto"/>
          </w:tcPr>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p>
        </w:tc>
        <w:tc>
          <w:tcPr>
            <w:tcW w:w="3225" w:type="dxa"/>
            <w:shd w:val="clear" w:color="auto" w:fill="auto"/>
          </w:tcPr>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p>
        </w:tc>
      </w:tr>
    </w:tbl>
    <w:p w:rsidR="00C96186" w:rsidRPr="00682DDC" w:rsidRDefault="00C96186" w:rsidP="00C96186">
      <w:pPr>
        <w:tabs>
          <w:tab w:val="left" w:pos="7737"/>
        </w:tabs>
        <w:spacing w:after="0" w:line="240" w:lineRule="auto"/>
        <w:rPr>
          <w:rFonts w:ascii="Times New Roman" w:eastAsia="Times New Roman" w:hAnsi="Times New Roman" w:cs="Times New Roman"/>
          <w:sz w:val="18"/>
          <w:szCs w:val="20"/>
          <w:lang w:eastAsia="fr-FR"/>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8"/>
      </w:tblGrid>
      <w:tr w:rsidR="00C96186" w:rsidRPr="00682DDC" w:rsidTr="009E3012">
        <w:tc>
          <w:tcPr>
            <w:tcW w:w="11058" w:type="dxa"/>
            <w:shd w:val="clear" w:color="auto" w:fill="C0C0C0"/>
            <w:vAlign w:val="center"/>
          </w:tcPr>
          <w:p w:rsidR="00C96186" w:rsidRPr="007561F0" w:rsidRDefault="00C96186" w:rsidP="009E3012">
            <w:pPr>
              <w:tabs>
                <w:tab w:val="left" w:pos="7737"/>
              </w:tabs>
              <w:spacing w:after="0" w:line="240" w:lineRule="auto"/>
              <w:jc w:val="center"/>
              <w:rPr>
                <w:rFonts w:ascii="Times New Roman" w:eastAsia="Times New Roman" w:hAnsi="Times New Roman" w:cs="Times New Roman"/>
                <w:b/>
                <w:lang w:eastAsia="fr-FR"/>
              </w:rPr>
            </w:pPr>
            <w:r w:rsidRPr="00A05765">
              <w:rPr>
                <w:rFonts w:ascii="Times New Roman" w:eastAsia="Times New Roman" w:hAnsi="Times New Roman" w:cs="Times New Roman"/>
                <w:b/>
                <w:color w:val="FFFFFF" w:themeColor="background1"/>
                <w:lang w:eastAsia="fr-FR"/>
              </w:rPr>
              <w:t>INFORMATIONS DIVERSES</w:t>
            </w:r>
          </w:p>
        </w:tc>
      </w:tr>
      <w:tr w:rsidR="00C96186" w:rsidRPr="00682DDC" w:rsidTr="009E3012">
        <w:tc>
          <w:tcPr>
            <w:tcW w:w="11058" w:type="dxa"/>
            <w:shd w:val="clear" w:color="auto" w:fill="auto"/>
          </w:tcPr>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Régime affiliation ………………………………………………………………………………………………</w:t>
            </w:r>
            <w:r>
              <w:rPr>
                <w:rFonts w:ascii="Times New Roman" w:eastAsia="Times New Roman" w:hAnsi="Times New Roman" w:cs="Times New Roman"/>
                <w:szCs w:val="20"/>
                <w:lang w:eastAsia="fr-FR"/>
              </w:rPr>
              <w:t>……………..</w:t>
            </w:r>
          </w:p>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Caisse affiliation ……………………………………………………………………………………………………</w:t>
            </w:r>
            <w:r>
              <w:rPr>
                <w:rFonts w:ascii="Times New Roman" w:eastAsia="Times New Roman" w:hAnsi="Times New Roman" w:cs="Times New Roman"/>
                <w:szCs w:val="20"/>
                <w:lang w:eastAsia="fr-FR"/>
              </w:rPr>
              <w:t>…………</w:t>
            </w:r>
          </w:p>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ED1C97">
              <w:rPr>
                <w:rFonts w:ascii="Times New Roman" w:eastAsia="Times New Roman" w:hAnsi="Times New Roman" w:cs="Times New Roman"/>
                <w:b/>
                <w:szCs w:val="20"/>
                <w:u w:val="single"/>
                <w:lang w:eastAsia="fr-FR"/>
              </w:rPr>
              <w:t>N° allocataire (CAF, MSA, etc.)</w:t>
            </w:r>
            <w:r w:rsidRPr="00682DDC">
              <w:rPr>
                <w:rFonts w:ascii="Times New Roman" w:eastAsia="Times New Roman" w:hAnsi="Times New Roman" w:cs="Times New Roman"/>
                <w:szCs w:val="20"/>
                <w:lang w:eastAsia="fr-FR"/>
              </w:rPr>
              <w:t xml:space="preserve"> …………………………………………………………………………………</w:t>
            </w:r>
            <w:r>
              <w:rPr>
                <w:rFonts w:ascii="Times New Roman" w:eastAsia="Times New Roman" w:hAnsi="Times New Roman" w:cs="Times New Roman"/>
                <w:szCs w:val="20"/>
                <w:lang w:eastAsia="fr-FR"/>
              </w:rPr>
              <w:t>………..</w:t>
            </w:r>
          </w:p>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N° quotient familial : ………………………………………………………………………………………………</w:t>
            </w:r>
            <w:r>
              <w:rPr>
                <w:rFonts w:ascii="Times New Roman" w:eastAsia="Times New Roman" w:hAnsi="Times New Roman" w:cs="Times New Roman"/>
                <w:szCs w:val="20"/>
                <w:lang w:eastAsia="fr-FR"/>
              </w:rPr>
              <w:t>………….</w:t>
            </w:r>
          </w:p>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N° de Sécurité Sociale du représentant légal ……………………………………………………………………</w:t>
            </w:r>
            <w:r>
              <w:rPr>
                <w:rFonts w:ascii="Times New Roman" w:eastAsia="Times New Roman" w:hAnsi="Times New Roman" w:cs="Times New Roman"/>
                <w:szCs w:val="20"/>
                <w:lang w:eastAsia="fr-FR"/>
              </w:rPr>
              <w:t>…………….</w:t>
            </w:r>
          </w:p>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Caisse de Sécurité Sociale …………………………………………………………………………………………</w:t>
            </w:r>
            <w:r>
              <w:rPr>
                <w:rFonts w:ascii="Times New Roman" w:eastAsia="Times New Roman" w:hAnsi="Times New Roman" w:cs="Times New Roman"/>
                <w:szCs w:val="20"/>
                <w:lang w:eastAsia="fr-FR"/>
              </w:rPr>
              <w:t>…………..</w:t>
            </w:r>
          </w:p>
          <w:p w:rsidR="00C96186" w:rsidRDefault="00C96186" w:rsidP="009E3012">
            <w:pPr>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Si vous bénéficiez d’une mutuelle : Nom – Adresse et</w:t>
            </w:r>
            <w:r>
              <w:rPr>
                <w:rFonts w:ascii="Times New Roman" w:eastAsia="Times New Roman" w:hAnsi="Times New Roman" w:cs="Times New Roman"/>
                <w:szCs w:val="20"/>
                <w:lang w:eastAsia="fr-FR"/>
              </w:rPr>
              <w:t xml:space="preserve"> N° </w:t>
            </w:r>
            <w:r w:rsidRPr="00682DDC">
              <w:rPr>
                <w:rFonts w:ascii="Times New Roman" w:eastAsia="Times New Roman" w:hAnsi="Times New Roman" w:cs="Times New Roman"/>
                <w:szCs w:val="20"/>
                <w:lang w:eastAsia="fr-FR"/>
              </w:rPr>
              <w:t>d’</w:t>
            </w:r>
            <w:r>
              <w:rPr>
                <w:rFonts w:ascii="Times New Roman" w:eastAsia="Times New Roman" w:hAnsi="Times New Roman" w:cs="Times New Roman"/>
                <w:szCs w:val="20"/>
                <w:lang w:eastAsia="fr-FR"/>
              </w:rPr>
              <w:t>adhérent</w:t>
            </w:r>
            <w:r w:rsidRPr="00682DDC">
              <w:rPr>
                <w:rFonts w:ascii="Times New Roman" w:eastAsia="Times New Roman" w:hAnsi="Times New Roman" w:cs="Times New Roman"/>
                <w:szCs w:val="20"/>
                <w:lang w:eastAsia="fr-FR"/>
              </w:rPr>
              <w:t xml:space="preserve"> </w:t>
            </w:r>
            <w:r>
              <w:rPr>
                <w:rFonts w:ascii="Times New Roman" w:eastAsia="Times New Roman" w:hAnsi="Times New Roman" w:cs="Times New Roman"/>
                <w:szCs w:val="20"/>
                <w:lang w:eastAsia="fr-FR"/>
              </w:rPr>
              <w:t>.....................................................................................</w:t>
            </w:r>
          </w:p>
          <w:p w:rsidR="00C96186" w:rsidRPr="00682DDC" w:rsidRDefault="00C96186" w:rsidP="009E3012">
            <w:pPr>
              <w:spacing w:after="0" w:line="240" w:lineRule="auto"/>
              <w:rPr>
                <w:rFonts w:ascii="Times New Roman" w:eastAsia="Times New Roman" w:hAnsi="Times New Roman" w:cs="Times New Roman"/>
                <w:sz w:val="18"/>
                <w:szCs w:val="20"/>
                <w:lang w:eastAsia="fr-FR"/>
              </w:rPr>
            </w:pPr>
            <w:r>
              <w:rPr>
                <w:rFonts w:ascii="Times New Roman" w:eastAsia="Times New Roman" w:hAnsi="Times New Roman" w:cs="Times New Roman"/>
                <w:szCs w:val="20"/>
                <w:lang w:eastAsia="fr-FR"/>
              </w:rPr>
              <w:t>....................................................................................................................................................................................................</w:t>
            </w:r>
          </w:p>
        </w:tc>
      </w:tr>
    </w:tbl>
    <w:p w:rsidR="00C96186" w:rsidRPr="00682DDC" w:rsidRDefault="00C96186" w:rsidP="00C96186">
      <w:pPr>
        <w:tabs>
          <w:tab w:val="left" w:pos="7737"/>
        </w:tabs>
        <w:spacing w:after="0" w:line="240" w:lineRule="auto"/>
        <w:rPr>
          <w:rFonts w:ascii="Times New Roman" w:eastAsia="Times New Roman" w:hAnsi="Times New Roman" w:cs="Times New Roman"/>
          <w:sz w:val="18"/>
          <w:szCs w:val="20"/>
          <w:lang w:eastAsia="fr-FR"/>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8"/>
      </w:tblGrid>
      <w:tr w:rsidR="00C96186" w:rsidRPr="00682DDC" w:rsidTr="009E3012">
        <w:tc>
          <w:tcPr>
            <w:tcW w:w="11058" w:type="dxa"/>
            <w:shd w:val="clear" w:color="auto" w:fill="C0C0C0"/>
          </w:tcPr>
          <w:p w:rsidR="00C96186" w:rsidRPr="00682DDC" w:rsidRDefault="00C96186" w:rsidP="009E3012">
            <w:pPr>
              <w:tabs>
                <w:tab w:val="left" w:pos="7737"/>
              </w:tabs>
              <w:spacing w:after="0" w:line="240" w:lineRule="auto"/>
              <w:jc w:val="center"/>
              <w:rPr>
                <w:rFonts w:ascii="Times New Roman" w:eastAsia="Times New Roman" w:hAnsi="Times New Roman" w:cs="Times New Roman"/>
                <w:b/>
                <w:szCs w:val="20"/>
                <w:lang w:eastAsia="fr-FR"/>
              </w:rPr>
            </w:pPr>
            <w:r w:rsidRPr="00A05765">
              <w:rPr>
                <w:rFonts w:ascii="Times New Roman" w:eastAsia="Times New Roman" w:hAnsi="Times New Roman" w:cs="Times New Roman"/>
                <w:b/>
                <w:color w:val="FFFFFF" w:themeColor="background1"/>
                <w:szCs w:val="20"/>
                <w:lang w:eastAsia="fr-FR"/>
              </w:rPr>
              <w:t>INSCRITS DE LA FAMILLE</w:t>
            </w:r>
          </w:p>
        </w:tc>
      </w:tr>
      <w:tr w:rsidR="00C96186" w:rsidRPr="00682DDC" w:rsidTr="009E3012">
        <w:tc>
          <w:tcPr>
            <w:tcW w:w="11058" w:type="dxa"/>
            <w:shd w:val="clear" w:color="auto" w:fill="auto"/>
          </w:tcPr>
          <w:p w:rsidR="00C96186" w:rsidRPr="00682DDC" w:rsidRDefault="00C96186" w:rsidP="009E3012">
            <w:pPr>
              <w:numPr>
                <w:ilvl w:val="0"/>
                <w:numId w:val="2"/>
              </w:num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Nom Prénom : …………………………………………………………………………………………</w:t>
            </w:r>
            <w:r>
              <w:rPr>
                <w:rFonts w:ascii="Times New Roman" w:eastAsia="Times New Roman" w:hAnsi="Times New Roman" w:cs="Times New Roman"/>
                <w:szCs w:val="20"/>
                <w:lang w:eastAsia="fr-FR"/>
              </w:rPr>
              <w:t>……………...</w:t>
            </w:r>
          </w:p>
          <w:p w:rsidR="00C96186" w:rsidRPr="00682DDC" w:rsidRDefault="00C96186" w:rsidP="009E3012">
            <w:pPr>
              <w:numPr>
                <w:ilvl w:val="0"/>
                <w:numId w:val="2"/>
              </w:num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Nom Prénom : ……………………………………………………………………………………………</w:t>
            </w:r>
            <w:r>
              <w:rPr>
                <w:rFonts w:ascii="Times New Roman" w:eastAsia="Times New Roman" w:hAnsi="Times New Roman" w:cs="Times New Roman"/>
                <w:szCs w:val="20"/>
                <w:lang w:eastAsia="fr-FR"/>
              </w:rPr>
              <w:t>…………...</w:t>
            </w:r>
          </w:p>
          <w:p w:rsidR="00C96186" w:rsidRPr="00D7270C" w:rsidRDefault="00C96186" w:rsidP="009E3012">
            <w:pPr>
              <w:numPr>
                <w:ilvl w:val="0"/>
                <w:numId w:val="2"/>
              </w:num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Nom Prénom : ……………………………………………………………………………………………</w:t>
            </w:r>
            <w:r>
              <w:rPr>
                <w:rFonts w:ascii="Times New Roman" w:eastAsia="Times New Roman" w:hAnsi="Times New Roman" w:cs="Times New Roman"/>
                <w:szCs w:val="20"/>
                <w:lang w:eastAsia="fr-FR"/>
              </w:rPr>
              <w:t>…………...</w:t>
            </w:r>
          </w:p>
        </w:tc>
      </w:tr>
    </w:tbl>
    <w:p w:rsidR="00C96186" w:rsidRPr="00682DDC" w:rsidRDefault="00C96186" w:rsidP="00C96186">
      <w:pPr>
        <w:tabs>
          <w:tab w:val="left" w:pos="7737"/>
        </w:tabs>
        <w:spacing w:after="0" w:line="240" w:lineRule="auto"/>
        <w:rPr>
          <w:rFonts w:ascii="Times New Roman" w:eastAsia="Times New Roman" w:hAnsi="Times New Roman" w:cs="Times New Roman"/>
          <w:sz w:val="18"/>
          <w:szCs w:val="20"/>
          <w:lang w:eastAsia="fr-FR"/>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8"/>
      </w:tblGrid>
      <w:tr w:rsidR="00C96186" w:rsidRPr="00682DDC" w:rsidTr="009E3012">
        <w:tc>
          <w:tcPr>
            <w:tcW w:w="11058" w:type="dxa"/>
            <w:shd w:val="clear" w:color="auto" w:fill="C0C0C0"/>
            <w:vAlign w:val="center"/>
          </w:tcPr>
          <w:p w:rsidR="00C96186" w:rsidRPr="00682DDC" w:rsidRDefault="00C96186" w:rsidP="009E3012">
            <w:pPr>
              <w:tabs>
                <w:tab w:val="left" w:pos="7737"/>
              </w:tabs>
              <w:spacing w:after="0" w:line="240" w:lineRule="auto"/>
              <w:jc w:val="center"/>
              <w:rPr>
                <w:rFonts w:ascii="Times New Roman" w:eastAsia="Times New Roman" w:hAnsi="Times New Roman" w:cs="Times New Roman"/>
                <w:b/>
                <w:szCs w:val="20"/>
                <w:lang w:eastAsia="fr-FR"/>
              </w:rPr>
            </w:pPr>
            <w:r w:rsidRPr="00A05765">
              <w:rPr>
                <w:rFonts w:ascii="Times New Roman" w:eastAsia="Times New Roman" w:hAnsi="Times New Roman" w:cs="Times New Roman"/>
                <w:b/>
                <w:color w:val="FFFFFF" w:themeColor="background1"/>
                <w:szCs w:val="20"/>
                <w:lang w:eastAsia="fr-FR"/>
              </w:rPr>
              <w:t>NOM ET ADRESSE DE FACTURATION</w:t>
            </w:r>
          </w:p>
        </w:tc>
      </w:tr>
      <w:tr w:rsidR="00C96186" w:rsidRPr="00682DDC" w:rsidTr="009E3012">
        <w:tc>
          <w:tcPr>
            <w:tcW w:w="11058" w:type="dxa"/>
            <w:shd w:val="clear" w:color="auto" w:fill="auto"/>
          </w:tcPr>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Nom et Prénom : ……………………………………………………………………………………………………</w:t>
            </w:r>
            <w:r>
              <w:rPr>
                <w:rFonts w:ascii="Times New Roman" w:eastAsia="Times New Roman" w:hAnsi="Times New Roman" w:cs="Times New Roman"/>
                <w:szCs w:val="20"/>
                <w:lang w:eastAsia="fr-FR"/>
              </w:rPr>
              <w:t>…………</w:t>
            </w:r>
          </w:p>
          <w:p w:rsidR="00C96186" w:rsidRPr="00682DDC" w:rsidRDefault="00C96186" w:rsidP="009E3012">
            <w:pPr>
              <w:tabs>
                <w:tab w:val="left" w:pos="7737"/>
              </w:tabs>
              <w:spacing w:after="0" w:line="240" w:lineRule="auto"/>
              <w:rPr>
                <w:rFonts w:ascii="Times New Roman" w:eastAsia="Times New Roman" w:hAnsi="Times New Roman" w:cs="Times New Roman"/>
                <w:szCs w:val="20"/>
                <w:lang w:eastAsia="fr-FR"/>
              </w:rPr>
            </w:pPr>
            <w:r w:rsidRPr="00682DDC">
              <w:rPr>
                <w:rFonts w:ascii="Times New Roman" w:eastAsia="Times New Roman" w:hAnsi="Times New Roman" w:cs="Times New Roman"/>
                <w:szCs w:val="20"/>
                <w:lang w:eastAsia="fr-FR"/>
              </w:rPr>
              <w:t>Adresse : …………………………………………………………………………………………………………</w:t>
            </w:r>
            <w:r>
              <w:rPr>
                <w:rFonts w:ascii="Times New Roman" w:eastAsia="Times New Roman" w:hAnsi="Times New Roman" w:cs="Times New Roman"/>
                <w:szCs w:val="20"/>
                <w:lang w:eastAsia="fr-FR"/>
              </w:rPr>
              <w:t>…………….</w:t>
            </w:r>
          </w:p>
        </w:tc>
      </w:tr>
    </w:tbl>
    <w:p w:rsidR="00C96186" w:rsidRPr="00B63EBF" w:rsidRDefault="00C96186" w:rsidP="00C96186">
      <w:pPr>
        <w:pStyle w:val="Sansinterligne"/>
        <w:jc w:val="center"/>
        <w:rPr>
          <w:b/>
          <w:color w:val="FF0000"/>
          <w:u w:val="single"/>
        </w:rPr>
      </w:pPr>
      <w:r w:rsidRPr="00B63EBF">
        <w:rPr>
          <w:b/>
          <w:color w:val="FF0000"/>
          <w:highlight w:val="lightGray"/>
          <w:u w:val="single"/>
        </w:rPr>
        <w:t>Pièces à joindre</w:t>
      </w:r>
    </w:p>
    <w:p w:rsidR="00C96186" w:rsidRDefault="00C96186" w:rsidP="00C96186">
      <w:pPr>
        <w:pStyle w:val="Sansinterligne"/>
        <w:numPr>
          <w:ilvl w:val="0"/>
          <w:numId w:val="1"/>
        </w:numPr>
        <w:ind w:left="-142" w:hanging="851"/>
        <w:rPr>
          <w:b/>
        </w:rPr>
      </w:pPr>
      <w:r>
        <w:rPr>
          <w:b/>
        </w:rPr>
        <w:t>Justificatif de domicile de moins de 3 mois.</w:t>
      </w:r>
    </w:p>
    <w:p w:rsidR="00C96186" w:rsidRDefault="00C96186" w:rsidP="00C96186">
      <w:pPr>
        <w:pStyle w:val="Sansinterligne"/>
        <w:numPr>
          <w:ilvl w:val="0"/>
          <w:numId w:val="1"/>
        </w:numPr>
        <w:ind w:left="-142" w:hanging="851"/>
        <w:rPr>
          <w:b/>
        </w:rPr>
      </w:pPr>
      <w:r>
        <w:rPr>
          <w:b/>
        </w:rPr>
        <w:t>Attestation d’assurance périscolaire en cours de validité.</w:t>
      </w:r>
    </w:p>
    <w:p w:rsidR="00C96186" w:rsidRDefault="00C96186" w:rsidP="00C96186">
      <w:pPr>
        <w:pStyle w:val="Sansinterligne"/>
        <w:numPr>
          <w:ilvl w:val="0"/>
          <w:numId w:val="1"/>
        </w:numPr>
        <w:ind w:left="-142" w:hanging="851"/>
        <w:rPr>
          <w:b/>
        </w:rPr>
      </w:pPr>
      <w:r>
        <w:rPr>
          <w:b/>
        </w:rPr>
        <w:t>Justificatif du quotient familial (CAF) ou attestation CAF.</w:t>
      </w:r>
    </w:p>
    <w:p w:rsidR="00C96186" w:rsidRDefault="00C96186" w:rsidP="00C96186">
      <w:pPr>
        <w:pStyle w:val="Sansinterligne"/>
        <w:numPr>
          <w:ilvl w:val="0"/>
          <w:numId w:val="1"/>
        </w:numPr>
        <w:ind w:left="-142" w:hanging="851"/>
        <w:rPr>
          <w:b/>
        </w:rPr>
      </w:pPr>
      <w:r>
        <w:rPr>
          <w:b/>
        </w:rPr>
        <w:t>Document attestant que l’enfant a subi les vaccinations obligatoires pour son âge ou photocopie des vaccins dans le carnet de santé (la mairie ne fait pas les copies).</w:t>
      </w:r>
    </w:p>
    <w:p w:rsidR="00C96186" w:rsidRDefault="00C96186" w:rsidP="00C96186">
      <w:pPr>
        <w:pStyle w:val="Sansinterligne"/>
        <w:numPr>
          <w:ilvl w:val="0"/>
          <w:numId w:val="1"/>
        </w:numPr>
        <w:ind w:left="-142" w:hanging="851"/>
        <w:rPr>
          <w:b/>
        </w:rPr>
      </w:pPr>
      <w:r>
        <w:rPr>
          <w:b/>
        </w:rPr>
        <w:t>Une enveloppe timbrée  pour envoie du badge.</w:t>
      </w:r>
    </w:p>
    <w:p w:rsidR="00C96186" w:rsidRPr="00A05765" w:rsidRDefault="00C96186" w:rsidP="00C96186">
      <w:pPr>
        <w:tabs>
          <w:tab w:val="left" w:pos="7737"/>
        </w:tabs>
        <w:spacing w:after="0" w:line="240" w:lineRule="auto"/>
        <w:rPr>
          <w:rFonts w:ascii="Times New Roman" w:eastAsia="Times New Roman" w:hAnsi="Times New Roman" w:cs="Times New Roman"/>
          <w:b/>
          <w:sz w:val="12"/>
          <w:szCs w:val="12"/>
          <w:lang w:eastAsia="fr-FR"/>
        </w:rPr>
      </w:pPr>
    </w:p>
    <w:p w:rsidR="00C96186" w:rsidRPr="00264E33" w:rsidRDefault="00C96186" w:rsidP="00C96186">
      <w:pPr>
        <w:tabs>
          <w:tab w:val="left" w:pos="7737"/>
        </w:tabs>
        <w:spacing w:after="0" w:line="240" w:lineRule="auto"/>
        <w:ind w:left="-993"/>
        <w:rPr>
          <w:rFonts w:ascii="Times New Roman" w:eastAsia="Times New Roman" w:hAnsi="Times New Roman" w:cs="Times New Roman"/>
          <w:b/>
          <w:sz w:val="20"/>
          <w:szCs w:val="20"/>
          <w:lang w:eastAsia="fr-FR"/>
        </w:rPr>
      </w:pPr>
      <w:r w:rsidRPr="00264E33">
        <w:rPr>
          <w:rFonts w:ascii="Times New Roman" w:eastAsia="Times New Roman" w:hAnsi="Times New Roman" w:cs="Times New Roman"/>
          <w:b/>
          <w:sz w:val="20"/>
          <w:szCs w:val="20"/>
          <w:lang w:eastAsia="fr-FR"/>
        </w:rPr>
        <w:t>F</w:t>
      </w:r>
      <w:r>
        <w:rPr>
          <w:rFonts w:ascii="Times New Roman" w:eastAsia="Times New Roman" w:hAnsi="Times New Roman" w:cs="Times New Roman"/>
          <w:b/>
          <w:sz w:val="20"/>
          <w:szCs w:val="20"/>
          <w:lang w:eastAsia="fr-FR"/>
        </w:rPr>
        <w:t>ait à HAZEBROUCK, le …………………………</w:t>
      </w:r>
      <w:r w:rsidRPr="00264E33">
        <w:rPr>
          <w:rFonts w:ascii="Times New Roman" w:eastAsia="Times New Roman" w:hAnsi="Times New Roman" w:cs="Times New Roman"/>
          <w:b/>
          <w:sz w:val="20"/>
          <w:szCs w:val="20"/>
          <w:lang w:eastAsia="fr-FR"/>
        </w:rPr>
        <w:t>….</w:t>
      </w:r>
    </w:p>
    <w:p w:rsidR="00C96186" w:rsidRPr="00264E33" w:rsidRDefault="00C96186" w:rsidP="00C96186">
      <w:pPr>
        <w:tabs>
          <w:tab w:val="left" w:pos="7737"/>
        </w:tabs>
        <w:spacing w:after="0" w:line="240" w:lineRule="auto"/>
        <w:ind w:left="-993"/>
        <w:rPr>
          <w:rFonts w:ascii="Times New Roman" w:eastAsia="Times New Roman" w:hAnsi="Times New Roman" w:cs="Times New Roman"/>
          <w:b/>
          <w:sz w:val="20"/>
          <w:szCs w:val="20"/>
          <w:lang w:eastAsia="fr-FR"/>
        </w:rPr>
      </w:pPr>
      <w:r w:rsidRPr="00264E33">
        <w:rPr>
          <w:rFonts w:ascii="Times New Roman" w:eastAsia="Times New Roman" w:hAnsi="Times New Roman" w:cs="Times New Roman"/>
          <w:b/>
          <w:sz w:val="20"/>
          <w:szCs w:val="20"/>
          <w:lang w:eastAsia="fr-FR"/>
        </w:rPr>
        <w:t>Signature :</w:t>
      </w:r>
    </w:p>
    <w:p w:rsidR="00C96186" w:rsidRDefault="00C96186" w:rsidP="00C96186">
      <w:pPr>
        <w:tabs>
          <w:tab w:val="left" w:pos="7737"/>
        </w:tabs>
        <w:spacing w:after="0" w:line="240" w:lineRule="auto"/>
        <w:jc w:val="right"/>
        <w:rPr>
          <w:rFonts w:ascii="Times New Roman" w:eastAsia="Times New Roman" w:hAnsi="Times New Roman" w:cs="Times New Roman"/>
          <w:b/>
          <w:sz w:val="20"/>
          <w:szCs w:val="20"/>
          <w:lang w:eastAsia="fr-FR"/>
        </w:rPr>
      </w:pPr>
      <w:r w:rsidRPr="00214F29">
        <w:rPr>
          <w:rFonts w:ascii="Times New Roman" w:eastAsia="Times New Roman" w:hAnsi="Times New Roman" w:cs="Times New Roman"/>
          <w:b/>
          <w:u w:val="single"/>
          <w:lang w:eastAsia="fr-FR"/>
        </w:rPr>
        <w:t>Toute modification devra être signalée</w:t>
      </w:r>
      <w:r w:rsidRPr="00264E33">
        <w:rPr>
          <w:rFonts w:ascii="Times New Roman" w:eastAsia="Times New Roman" w:hAnsi="Times New Roman" w:cs="Times New Roman"/>
          <w:b/>
          <w:sz w:val="20"/>
          <w:szCs w:val="20"/>
          <w:lang w:eastAsia="fr-FR"/>
        </w:rPr>
        <w:t>.</w:t>
      </w:r>
    </w:p>
    <w:p w:rsidR="00C96186" w:rsidRPr="001B169A" w:rsidRDefault="00C96186" w:rsidP="001B169A">
      <w:pPr>
        <w:pStyle w:val="Sansinterligne"/>
        <w:ind w:left="-851" w:right="-993"/>
        <w:jc w:val="center"/>
        <w:rPr>
          <w:b/>
          <w:sz w:val="18"/>
          <w:szCs w:val="18"/>
          <w:u w:val="single"/>
        </w:rPr>
      </w:pPr>
      <w:bookmarkStart w:id="0" w:name="_GoBack"/>
      <w:bookmarkEnd w:id="0"/>
    </w:p>
    <w:sectPr w:rsidR="00C96186" w:rsidRPr="001B169A" w:rsidSect="00D22ECC">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F48"/>
    <w:multiLevelType w:val="multilevel"/>
    <w:tmpl w:val="88E09BF0"/>
    <w:lvl w:ilvl="0">
      <w:start w:val="1"/>
      <w:numFmt w:val="decimal"/>
      <w:lvlText w:val="- %1"/>
      <w:lvlJc w:val="left"/>
      <w:pPr>
        <w:ind w:left="360" w:hanging="360"/>
      </w:pPr>
      <w:rPr>
        <w:rFonts w:hint="default"/>
      </w:rPr>
    </w:lvl>
    <w:lvl w:ilvl="1">
      <w:start w:val="1"/>
      <w:numFmt w:val="none"/>
      <w:lvlText w:val="- 2"/>
      <w:lvlJc w:val="left"/>
      <w:pPr>
        <w:ind w:left="720" w:hanging="360"/>
      </w:pPr>
      <w:rPr>
        <w:rFonts w:hint="default"/>
      </w:rPr>
    </w:lvl>
    <w:lvl w:ilvl="2">
      <w:start w:val="1"/>
      <w:numFmt w:val="none"/>
      <w:lvlText w:val="- 3"/>
      <w:lvlJc w:val="left"/>
      <w:pPr>
        <w:ind w:left="1080" w:hanging="360"/>
      </w:pPr>
      <w:rPr>
        <w:rFonts w:hint="default"/>
      </w:rPr>
    </w:lvl>
    <w:lvl w:ilvl="3">
      <w:start w:val="1"/>
      <w:numFmt w:val="none"/>
      <w:lvlText w:val="- 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8B7AE8"/>
    <w:multiLevelType w:val="hybridMultilevel"/>
    <w:tmpl w:val="9014ECA8"/>
    <w:lvl w:ilvl="0" w:tplc="00E6D99A">
      <w:start w:val="3"/>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2">
    <w:nsid w:val="0A355703"/>
    <w:multiLevelType w:val="multilevel"/>
    <w:tmpl w:val="88E09BF0"/>
    <w:lvl w:ilvl="0">
      <w:start w:val="1"/>
      <w:numFmt w:val="decimal"/>
      <w:lvlText w:val="- %1"/>
      <w:lvlJc w:val="left"/>
      <w:pPr>
        <w:ind w:left="360" w:hanging="360"/>
      </w:pPr>
      <w:rPr>
        <w:rFonts w:hint="default"/>
      </w:rPr>
    </w:lvl>
    <w:lvl w:ilvl="1">
      <w:start w:val="1"/>
      <w:numFmt w:val="none"/>
      <w:lvlText w:val="- 2"/>
      <w:lvlJc w:val="left"/>
      <w:pPr>
        <w:ind w:left="720" w:hanging="360"/>
      </w:pPr>
      <w:rPr>
        <w:rFonts w:hint="default"/>
      </w:rPr>
    </w:lvl>
    <w:lvl w:ilvl="2">
      <w:start w:val="1"/>
      <w:numFmt w:val="none"/>
      <w:lvlText w:val="- 3"/>
      <w:lvlJc w:val="left"/>
      <w:pPr>
        <w:ind w:left="1080" w:hanging="360"/>
      </w:pPr>
      <w:rPr>
        <w:rFonts w:hint="default"/>
      </w:rPr>
    </w:lvl>
    <w:lvl w:ilvl="3">
      <w:start w:val="1"/>
      <w:numFmt w:val="none"/>
      <w:lvlText w:val="- 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BA65560"/>
    <w:multiLevelType w:val="hybridMultilevel"/>
    <w:tmpl w:val="F3D4B47A"/>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4">
    <w:nsid w:val="1F9B3CB1"/>
    <w:multiLevelType w:val="multilevel"/>
    <w:tmpl w:val="88E09BF0"/>
    <w:lvl w:ilvl="0">
      <w:start w:val="1"/>
      <w:numFmt w:val="decimal"/>
      <w:lvlText w:val="- %1"/>
      <w:lvlJc w:val="left"/>
      <w:pPr>
        <w:ind w:left="360" w:hanging="360"/>
      </w:pPr>
      <w:rPr>
        <w:rFonts w:hint="default"/>
      </w:rPr>
    </w:lvl>
    <w:lvl w:ilvl="1">
      <w:start w:val="1"/>
      <w:numFmt w:val="none"/>
      <w:lvlText w:val="- 2"/>
      <w:lvlJc w:val="left"/>
      <w:pPr>
        <w:ind w:left="720" w:hanging="360"/>
      </w:pPr>
      <w:rPr>
        <w:rFonts w:hint="default"/>
      </w:rPr>
    </w:lvl>
    <w:lvl w:ilvl="2">
      <w:start w:val="1"/>
      <w:numFmt w:val="none"/>
      <w:lvlText w:val="- 3"/>
      <w:lvlJc w:val="left"/>
      <w:pPr>
        <w:ind w:left="1080" w:hanging="360"/>
      </w:pPr>
      <w:rPr>
        <w:rFonts w:hint="default"/>
      </w:rPr>
    </w:lvl>
    <w:lvl w:ilvl="3">
      <w:start w:val="1"/>
      <w:numFmt w:val="none"/>
      <w:lvlText w:val="- 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2217F3E"/>
    <w:multiLevelType w:val="hybridMultilevel"/>
    <w:tmpl w:val="06228782"/>
    <w:lvl w:ilvl="0" w:tplc="03506D0C">
      <w:start w:val="3"/>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6">
    <w:nsid w:val="242E25A9"/>
    <w:multiLevelType w:val="hybridMultilevel"/>
    <w:tmpl w:val="250CAF60"/>
    <w:lvl w:ilvl="0" w:tplc="4ED2500A">
      <w:start w:val="1"/>
      <w:numFmt w:val="decimal"/>
      <w:lvlText w:val="(%1)"/>
      <w:lvlJc w:val="left"/>
      <w:pPr>
        <w:ind w:left="-633" w:hanging="360"/>
      </w:pPr>
      <w:rPr>
        <w:rFonts w:hint="default"/>
      </w:rPr>
    </w:lvl>
    <w:lvl w:ilvl="1" w:tplc="040C0019" w:tentative="1">
      <w:start w:val="1"/>
      <w:numFmt w:val="lowerLetter"/>
      <w:lvlText w:val="%2."/>
      <w:lvlJc w:val="left"/>
      <w:pPr>
        <w:ind w:left="87" w:hanging="360"/>
      </w:pPr>
    </w:lvl>
    <w:lvl w:ilvl="2" w:tplc="040C001B" w:tentative="1">
      <w:start w:val="1"/>
      <w:numFmt w:val="lowerRoman"/>
      <w:lvlText w:val="%3."/>
      <w:lvlJc w:val="right"/>
      <w:pPr>
        <w:ind w:left="807" w:hanging="180"/>
      </w:pPr>
    </w:lvl>
    <w:lvl w:ilvl="3" w:tplc="040C000F" w:tentative="1">
      <w:start w:val="1"/>
      <w:numFmt w:val="decimal"/>
      <w:lvlText w:val="%4."/>
      <w:lvlJc w:val="left"/>
      <w:pPr>
        <w:ind w:left="1527" w:hanging="360"/>
      </w:pPr>
    </w:lvl>
    <w:lvl w:ilvl="4" w:tplc="040C0019" w:tentative="1">
      <w:start w:val="1"/>
      <w:numFmt w:val="lowerLetter"/>
      <w:lvlText w:val="%5."/>
      <w:lvlJc w:val="left"/>
      <w:pPr>
        <w:ind w:left="2247" w:hanging="360"/>
      </w:pPr>
    </w:lvl>
    <w:lvl w:ilvl="5" w:tplc="040C001B" w:tentative="1">
      <w:start w:val="1"/>
      <w:numFmt w:val="lowerRoman"/>
      <w:lvlText w:val="%6."/>
      <w:lvlJc w:val="right"/>
      <w:pPr>
        <w:ind w:left="2967" w:hanging="180"/>
      </w:pPr>
    </w:lvl>
    <w:lvl w:ilvl="6" w:tplc="040C000F" w:tentative="1">
      <w:start w:val="1"/>
      <w:numFmt w:val="decimal"/>
      <w:lvlText w:val="%7."/>
      <w:lvlJc w:val="left"/>
      <w:pPr>
        <w:ind w:left="3687" w:hanging="360"/>
      </w:pPr>
    </w:lvl>
    <w:lvl w:ilvl="7" w:tplc="040C0019" w:tentative="1">
      <w:start w:val="1"/>
      <w:numFmt w:val="lowerLetter"/>
      <w:lvlText w:val="%8."/>
      <w:lvlJc w:val="left"/>
      <w:pPr>
        <w:ind w:left="4407" w:hanging="360"/>
      </w:pPr>
    </w:lvl>
    <w:lvl w:ilvl="8" w:tplc="040C001B" w:tentative="1">
      <w:start w:val="1"/>
      <w:numFmt w:val="lowerRoman"/>
      <w:lvlText w:val="%9."/>
      <w:lvlJc w:val="right"/>
      <w:pPr>
        <w:ind w:left="5127" w:hanging="180"/>
      </w:pPr>
    </w:lvl>
  </w:abstractNum>
  <w:abstractNum w:abstractNumId="7">
    <w:nsid w:val="24B2091B"/>
    <w:multiLevelType w:val="multilevel"/>
    <w:tmpl w:val="88E09BF0"/>
    <w:lvl w:ilvl="0">
      <w:start w:val="1"/>
      <w:numFmt w:val="decimal"/>
      <w:lvlText w:val="- %1"/>
      <w:lvlJc w:val="left"/>
      <w:pPr>
        <w:ind w:left="360" w:hanging="360"/>
      </w:pPr>
      <w:rPr>
        <w:rFonts w:hint="default"/>
      </w:rPr>
    </w:lvl>
    <w:lvl w:ilvl="1">
      <w:start w:val="1"/>
      <w:numFmt w:val="none"/>
      <w:lvlText w:val="- 2"/>
      <w:lvlJc w:val="left"/>
      <w:pPr>
        <w:ind w:left="720" w:hanging="360"/>
      </w:pPr>
      <w:rPr>
        <w:rFonts w:hint="default"/>
      </w:rPr>
    </w:lvl>
    <w:lvl w:ilvl="2">
      <w:start w:val="1"/>
      <w:numFmt w:val="none"/>
      <w:lvlText w:val="- 3"/>
      <w:lvlJc w:val="left"/>
      <w:pPr>
        <w:ind w:left="1080" w:hanging="360"/>
      </w:pPr>
      <w:rPr>
        <w:rFonts w:hint="default"/>
      </w:rPr>
    </w:lvl>
    <w:lvl w:ilvl="3">
      <w:start w:val="1"/>
      <w:numFmt w:val="none"/>
      <w:lvlText w:val="- 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9A72A4D"/>
    <w:multiLevelType w:val="hybridMultilevel"/>
    <w:tmpl w:val="F790E26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9">
    <w:nsid w:val="2A18170D"/>
    <w:multiLevelType w:val="hybridMultilevel"/>
    <w:tmpl w:val="0CF09676"/>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0">
    <w:nsid w:val="306A21B5"/>
    <w:multiLevelType w:val="hybridMultilevel"/>
    <w:tmpl w:val="C8423B60"/>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1">
    <w:nsid w:val="3AA50C28"/>
    <w:multiLevelType w:val="multilevel"/>
    <w:tmpl w:val="88E09BF0"/>
    <w:lvl w:ilvl="0">
      <w:start w:val="1"/>
      <w:numFmt w:val="decimal"/>
      <w:lvlText w:val="- %1"/>
      <w:lvlJc w:val="left"/>
      <w:pPr>
        <w:ind w:left="360" w:hanging="360"/>
      </w:pPr>
      <w:rPr>
        <w:rFonts w:hint="default"/>
      </w:rPr>
    </w:lvl>
    <w:lvl w:ilvl="1">
      <w:start w:val="1"/>
      <w:numFmt w:val="none"/>
      <w:lvlText w:val="- 2"/>
      <w:lvlJc w:val="left"/>
      <w:pPr>
        <w:ind w:left="720" w:hanging="360"/>
      </w:pPr>
      <w:rPr>
        <w:rFonts w:hint="default"/>
      </w:rPr>
    </w:lvl>
    <w:lvl w:ilvl="2">
      <w:start w:val="1"/>
      <w:numFmt w:val="none"/>
      <w:lvlText w:val="- 3"/>
      <w:lvlJc w:val="left"/>
      <w:pPr>
        <w:ind w:left="1080" w:hanging="360"/>
      </w:pPr>
      <w:rPr>
        <w:rFonts w:hint="default"/>
      </w:rPr>
    </w:lvl>
    <w:lvl w:ilvl="3">
      <w:start w:val="1"/>
      <w:numFmt w:val="none"/>
      <w:lvlText w:val="- 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D4A0EBA"/>
    <w:multiLevelType w:val="hybridMultilevel"/>
    <w:tmpl w:val="04D821D6"/>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3">
    <w:nsid w:val="41AB72E5"/>
    <w:multiLevelType w:val="hybridMultilevel"/>
    <w:tmpl w:val="347863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4">
    <w:nsid w:val="42DC2BCF"/>
    <w:multiLevelType w:val="hybridMultilevel"/>
    <w:tmpl w:val="3C48264E"/>
    <w:lvl w:ilvl="0" w:tplc="51AA5D6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130C5C"/>
    <w:multiLevelType w:val="hybridMultilevel"/>
    <w:tmpl w:val="6C381E12"/>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6">
    <w:nsid w:val="4E816FA4"/>
    <w:multiLevelType w:val="hybridMultilevel"/>
    <w:tmpl w:val="019ACB70"/>
    <w:lvl w:ilvl="0" w:tplc="DB62FE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4AF662E"/>
    <w:multiLevelType w:val="hybridMultilevel"/>
    <w:tmpl w:val="5E2E7114"/>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8">
    <w:nsid w:val="64B12E01"/>
    <w:multiLevelType w:val="hybridMultilevel"/>
    <w:tmpl w:val="1CB262D6"/>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9">
    <w:nsid w:val="69C906DE"/>
    <w:multiLevelType w:val="hybridMultilevel"/>
    <w:tmpl w:val="08CE2F0C"/>
    <w:lvl w:ilvl="0" w:tplc="EEDE4A7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741F257E"/>
    <w:multiLevelType w:val="hybridMultilevel"/>
    <w:tmpl w:val="17BCEF72"/>
    <w:lvl w:ilvl="0" w:tplc="5EE4A652">
      <w:numFmt w:val="bullet"/>
      <w:lvlText w:val="-"/>
      <w:lvlJc w:val="left"/>
      <w:pPr>
        <w:ind w:left="-491" w:hanging="360"/>
      </w:pPr>
      <w:rPr>
        <w:rFonts w:ascii="Calibri" w:eastAsiaTheme="minorHAnsi" w:hAnsi="Calibri" w:cs="Calibri"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21">
    <w:nsid w:val="77FA0BE4"/>
    <w:multiLevelType w:val="multilevel"/>
    <w:tmpl w:val="88E09BF0"/>
    <w:lvl w:ilvl="0">
      <w:start w:val="1"/>
      <w:numFmt w:val="decimal"/>
      <w:lvlText w:val="- %1"/>
      <w:lvlJc w:val="left"/>
      <w:pPr>
        <w:ind w:left="360" w:hanging="360"/>
      </w:pPr>
      <w:rPr>
        <w:rFonts w:hint="default"/>
      </w:rPr>
    </w:lvl>
    <w:lvl w:ilvl="1">
      <w:start w:val="1"/>
      <w:numFmt w:val="none"/>
      <w:lvlText w:val="- 2"/>
      <w:lvlJc w:val="left"/>
      <w:pPr>
        <w:ind w:left="720" w:hanging="360"/>
      </w:pPr>
      <w:rPr>
        <w:rFonts w:hint="default"/>
      </w:rPr>
    </w:lvl>
    <w:lvl w:ilvl="2">
      <w:start w:val="1"/>
      <w:numFmt w:val="none"/>
      <w:lvlText w:val="- 3"/>
      <w:lvlJc w:val="left"/>
      <w:pPr>
        <w:ind w:left="1080" w:hanging="360"/>
      </w:pPr>
      <w:rPr>
        <w:rFonts w:hint="default"/>
      </w:rPr>
    </w:lvl>
    <w:lvl w:ilvl="3">
      <w:start w:val="1"/>
      <w:numFmt w:val="none"/>
      <w:lvlText w:val="- 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C661A10"/>
    <w:multiLevelType w:val="hybridMultilevel"/>
    <w:tmpl w:val="4110609C"/>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23">
    <w:nsid w:val="7C9E07FB"/>
    <w:multiLevelType w:val="hybridMultilevel"/>
    <w:tmpl w:val="A27CF3F4"/>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num w:numId="1">
    <w:abstractNumId w:val="16"/>
  </w:num>
  <w:num w:numId="2">
    <w:abstractNumId w:val="19"/>
  </w:num>
  <w:num w:numId="3">
    <w:abstractNumId w:val="14"/>
  </w:num>
  <w:num w:numId="4">
    <w:abstractNumId w:val="6"/>
  </w:num>
  <w:num w:numId="5">
    <w:abstractNumId w:val="18"/>
  </w:num>
  <w:num w:numId="6">
    <w:abstractNumId w:val="21"/>
  </w:num>
  <w:num w:numId="7">
    <w:abstractNumId w:val="2"/>
  </w:num>
  <w:num w:numId="8">
    <w:abstractNumId w:val="7"/>
  </w:num>
  <w:num w:numId="9">
    <w:abstractNumId w:val="4"/>
  </w:num>
  <w:num w:numId="10">
    <w:abstractNumId w:val="15"/>
  </w:num>
  <w:num w:numId="11">
    <w:abstractNumId w:val="12"/>
  </w:num>
  <w:num w:numId="12">
    <w:abstractNumId w:val="11"/>
  </w:num>
  <w:num w:numId="13">
    <w:abstractNumId w:val="0"/>
  </w:num>
  <w:num w:numId="14">
    <w:abstractNumId w:val="3"/>
  </w:num>
  <w:num w:numId="15">
    <w:abstractNumId w:val="17"/>
  </w:num>
  <w:num w:numId="16">
    <w:abstractNumId w:val="9"/>
  </w:num>
  <w:num w:numId="17">
    <w:abstractNumId w:val="22"/>
  </w:num>
  <w:num w:numId="18">
    <w:abstractNumId w:val="10"/>
  </w:num>
  <w:num w:numId="19">
    <w:abstractNumId w:val="13"/>
  </w:num>
  <w:num w:numId="20">
    <w:abstractNumId w:val="8"/>
  </w:num>
  <w:num w:numId="21">
    <w:abstractNumId w:val="23"/>
  </w:num>
  <w:num w:numId="22">
    <w:abstractNumId w:val="20"/>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88"/>
    <w:rsid w:val="00014C78"/>
    <w:rsid w:val="00033F65"/>
    <w:rsid w:val="000363F4"/>
    <w:rsid w:val="00037A49"/>
    <w:rsid w:val="00056DEF"/>
    <w:rsid w:val="00060FDA"/>
    <w:rsid w:val="00080219"/>
    <w:rsid w:val="00086AF8"/>
    <w:rsid w:val="0009036A"/>
    <w:rsid w:val="000D115B"/>
    <w:rsid w:val="000D4BF1"/>
    <w:rsid w:val="000D7332"/>
    <w:rsid w:val="001013EC"/>
    <w:rsid w:val="00101F7E"/>
    <w:rsid w:val="00106467"/>
    <w:rsid w:val="00143B30"/>
    <w:rsid w:val="001635B1"/>
    <w:rsid w:val="0017348C"/>
    <w:rsid w:val="00197D0A"/>
    <w:rsid w:val="001A49DF"/>
    <w:rsid w:val="001B169A"/>
    <w:rsid w:val="001D7482"/>
    <w:rsid w:val="00214F29"/>
    <w:rsid w:val="002225E4"/>
    <w:rsid w:val="0023182C"/>
    <w:rsid w:val="00253276"/>
    <w:rsid w:val="0026358E"/>
    <w:rsid w:val="00264E33"/>
    <w:rsid w:val="002B47A1"/>
    <w:rsid w:val="002B70F0"/>
    <w:rsid w:val="002D0166"/>
    <w:rsid w:val="002D1F5F"/>
    <w:rsid w:val="002E0834"/>
    <w:rsid w:val="00330BA0"/>
    <w:rsid w:val="00385400"/>
    <w:rsid w:val="003A711F"/>
    <w:rsid w:val="003C648E"/>
    <w:rsid w:val="003D6B69"/>
    <w:rsid w:val="003E01DA"/>
    <w:rsid w:val="003F17C4"/>
    <w:rsid w:val="004015B3"/>
    <w:rsid w:val="00423633"/>
    <w:rsid w:val="00440EE5"/>
    <w:rsid w:val="00452854"/>
    <w:rsid w:val="00477554"/>
    <w:rsid w:val="00482AA7"/>
    <w:rsid w:val="00493C91"/>
    <w:rsid w:val="00494040"/>
    <w:rsid w:val="004C5934"/>
    <w:rsid w:val="004C7E43"/>
    <w:rsid w:val="005047F1"/>
    <w:rsid w:val="0051654D"/>
    <w:rsid w:val="00525340"/>
    <w:rsid w:val="00540ADF"/>
    <w:rsid w:val="00574ED6"/>
    <w:rsid w:val="005802AD"/>
    <w:rsid w:val="005908CB"/>
    <w:rsid w:val="005979E4"/>
    <w:rsid w:val="005C0576"/>
    <w:rsid w:val="005C1622"/>
    <w:rsid w:val="005F1D74"/>
    <w:rsid w:val="00610CE4"/>
    <w:rsid w:val="0061346D"/>
    <w:rsid w:val="00632F32"/>
    <w:rsid w:val="00642201"/>
    <w:rsid w:val="00645439"/>
    <w:rsid w:val="0065284A"/>
    <w:rsid w:val="00667825"/>
    <w:rsid w:val="00672DE6"/>
    <w:rsid w:val="00682DDC"/>
    <w:rsid w:val="006856FC"/>
    <w:rsid w:val="006908C5"/>
    <w:rsid w:val="006A4222"/>
    <w:rsid w:val="006A4382"/>
    <w:rsid w:val="006A741B"/>
    <w:rsid w:val="006B1701"/>
    <w:rsid w:val="006B56F6"/>
    <w:rsid w:val="006B74E1"/>
    <w:rsid w:val="006C7B27"/>
    <w:rsid w:val="006E29F2"/>
    <w:rsid w:val="00741749"/>
    <w:rsid w:val="007561F0"/>
    <w:rsid w:val="00761A43"/>
    <w:rsid w:val="00761D47"/>
    <w:rsid w:val="0077021A"/>
    <w:rsid w:val="00771097"/>
    <w:rsid w:val="00792EFC"/>
    <w:rsid w:val="007977F0"/>
    <w:rsid w:val="007C15D3"/>
    <w:rsid w:val="007C4967"/>
    <w:rsid w:val="007D6A94"/>
    <w:rsid w:val="007F650F"/>
    <w:rsid w:val="00800D2F"/>
    <w:rsid w:val="0081660E"/>
    <w:rsid w:val="008219B1"/>
    <w:rsid w:val="00821EFE"/>
    <w:rsid w:val="008359FD"/>
    <w:rsid w:val="00837715"/>
    <w:rsid w:val="00840E3E"/>
    <w:rsid w:val="0087283C"/>
    <w:rsid w:val="008A3D3A"/>
    <w:rsid w:val="008C154C"/>
    <w:rsid w:val="008C3B06"/>
    <w:rsid w:val="008E5540"/>
    <w:rsid w:val="008E7122"/>
    <w:rsid w:val="008F20B7"/>
    <w:rsid w:val="00931D01"/>
    <w:rsid w:val="00950ACF"/>
    <w:rsid w:val="009614E0"/>
    <w:rsid w:val="009A0D96"/>
    <w:rsid w:val="009A6C85"/>
    <w:rsid w:val="009C5422"/>
    <w:rsid w:val="009E356C"/>
    <w:rsid w:val="009F082E"/>
    <w:rsid w:val="009F682A"/>
    <w:rsid w:val="00A12242"/>
    <w:rsid w:val="00A2054F"/>
    <w:rsid w:val="00A262BC"/>
    <w:rsid w:val="00A452E3"/>
    <w:rsid w:val="00A4609A"/>
    <w:rsid w:val="00A47BB3"/>
    <w:rsid w:val="00A62164"/>
    <w:rsid w:val="00A8362D"/>
    <w:rsid w:val="00A86479"/>
    <w:rsid w:val="00A96DF0"/>
    <w:rsid w:val="00AA29C5"/>
    <w:rsid w:val="00B04C87"/>
    <w:rsid w:val="00B61882"/>
    <w:rsid w:val="00B63FE3"/>
    <w:rsid w:val="00B72253"/>
    <w:rsid w:val="00B8426B"/>
    <w:rsid w:val="00B92308"/>
    <w:rsid w:val="00B94F99"/>
    <w:rsid w:val="00B9621D"/>
    <w:rsid w:val="00BA2D80"/>
    <w:rsid w:val="00BB45B3"/>
    <w:rsid w:val="00BB7D72"/>
    <w:rsid w:val="00BE24A5"/>
    <w:rsid w:val="00BE3B34"/>
    <w:rsid w:val="00C0474C"/>
    <w:rsid w:val="00C10105"/>
    <w:rsid w:val="00C31A30"/>
    <w:rsid w:val="00C55268"/>
    <w:rsid w:val="00C673A7"/>
    <w:rsid w:val="00C71B88"/>
    <w:rsid w:val="00C96186"/>
    <w:rsid w:val="00CA769C"/>
    <w:rsid w:val="00CA7E88"/>
    <w:rsid w:val="00CE54A3"/>
    <w:rsid w:val="00D07E77"/>
    <w:rsid w:val="00D22ECC"/>
    <w:rsid w:val="00D55E2C"/>
    <w:rsid w:val="00DB1C8A"/>
    <w:rsid w:val="00E123DC"/>
    <w:rsid w:val="00E23753"/>
    <w:rsid w:val="00E26630"/>
    <w:rsid w:val="00E276F5"/>
    <w:rsid w:val="00E45214"/>
    <w:rsid w:val="00E72E6D"/>
    <w:rsid w:val="00E77E52"/>
    <w:rsid w:val="00E965F3"/>
    <w:rsid w:val="00EB0702"/>
    <w:rsid w:val="00ED13C1"/>
    <w:rsid w:val="00ED1C97"/>
    <w:rsid w:val="00F02E7B"/>
    <w:rsid w:val="00F15635"/>
    <w:rsid w:val="00F21383"/>
    <w:rsid w:val="00F21782"/>
    <w:rsid w:val="00F348E2"/>
    <w:rsid w:val="00F447C9"/>
    <w:rsid w:val="00F54FB0"/>
    <w:rsid w:val="00F664EF"/>
    <w:rsid w:val="00F754AC"/>
    <w:rsid w:val="00F950FF"/>
    <w:rsid w:val="00FB597B"/>
    <w:rsid w:val="00FE11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1B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1B88"/>
    <w:rPr>
      <w:rFonts w:ascii="Tahoma" w:hAnsi="Tahoma" w:cs="Tahoma"/>
      <w:sz w:val="16"/>
      <w:szCs w:val="16"/>
    </w:rPr>
  </w:style>
  <w:style w:type="paragraph" w:styleId="Sansinterligne">
    <w:name w:val="No Spacing"/>
    <w:uiPriority w:val="1"/>
    <w:qFormat/>
    <w:rsid w:val="00C71B88"/>
    <w:pPr>
      <w:spacing w:after="0" w:line="240" w:lineRule="auto"/>
    </w:pPr>
  </w:style>
  <w:style w:type="table" w:styleId="Grilledutableau">
    <w:name w:val="Table Grid"/>
    <w:basedOn w:val="TableauNormal"/>
    <w:uiPriority w:val="59"/>
    <w:rsid w:val="00C71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30BA0"/>
    <w:pPr>
      <w:ind w:left="720"/>
      <w:contextualSpacing/>
    </w:pPr>
  </w:style>
  <w:style w:type="character" w:styleId="Lienhypertexte">
    <w:name w:val="Hyperlink"/>
    <w:basedOn w:val="Policepardfaut"/>
    <w:uiPriority w:val="99"/>
    <w:unhideWhenUsed/>
    <w:rsid w:val="006B17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1B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1B88"/>
    <w:rPr>
      <w:rFonts w:ascii="Tahoma" w:hAnsi="Tahoma" w:cs="Tahoma"/>
      <w:sz w:val="16"/>
      <w:szCs w:val="16"/>
    </w:rPr>
  </w:style>
  <w:style w:type="paragraph" w:styleId="Sansinterligne">
    <w:name w:val="No Spacing"/>
    <w:uiPriority w:val="1"/>
    <w:qFormat/>
    <w:rsid w:val="00C71B88"/>
    <w:pPr>
      <w:spacing w:after="0" w:line="240" w:lineRule="auto"/>
    </w:pPr>
  </w:style>
  <w:style w:type="table" w:styleId="Grilledutableau">
    <w:name w:val="Table Grid"/>
    <w:basedOn w:val="TableauNormal"/>
    <w:uiPriority w:val="59"/>
    <w:rsid w:val="00C71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30BA0"/>
    <w:pPr>
      <w:ind w:left="720"/>
      <w:contextualSpacing/>
    </w:pPr>
  </w:style>
  <w:style w:type="character" w:styleId="Lienhypertexte">
    <w:name w:val="Hyperlink"/>
    <w:basedOn w:val="Policepardfaut"/>
    <w:uiPriority w:val="99"/>
    <w:unhideWhenUsed/>
    <w:rsid w:val="006B1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e-hazebrouck.f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B36B-B9D2-4081-A89F-B1F25AF6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1922</Words>
  <Characters>10577</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Jérémy Willaeys</dc:creator>
  <cp:lastModifiedBy>Melanie Dufosse</cp:lastModifiedBy>
  <cp:revision>2</cp:revision>
  <cp:lastPrinted>2016-07-18T06:46:00Z</cp:lastPrinted>
  <dcterms:created xsi:type="dcterms:W3CDTF">2017-09-26T12:09:00Z</dcterms:created>
  <dcterms:modified xsi:type="dcterms:W3CDTF">2017-09-26T12:09:00Z</dcterms:modified>
</cp:coreProperties>
</file>